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BE6F09" w:rsidRPr="00673D29" w:rsidTr="00127224">
        <w:trPr>
          <w:trHeight w:val="743"/>
        </w:trPr>
        <w:tc>
          <w:tcPr>
            <w:tcW w:w="4436" w:type="dxa"/>
          </w:tcPr>
          <w:p w:rsidR="00BE6F09" w:rsidRPr="00673D29" w:rsidRDefault="00BE6F09" w:rsidP="001272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BE6F09" w:rsidRPr="00673D29" w:rsidRDefault="00BE6F09" w:rsidP="00127224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BE6F09" w:rsidRPr="00673D29" w:rsidRDefault="00BE6F09" w:rsidP="00127224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BE6F09" w:rsidRPr="00673D29" w:rsidRDefault="00BE6F09" w:rsidP="0012722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181610</wp:posOffset>
                      </wp:positionV>
                      <wp:extent cx="1689735" cy="0"/>
                      <wp:effectExtent l="6985" t="5080" r="825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4.3pt" to="206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2r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BE6F09" w:rsidRPr="00673D29" w:rsidRDefault="00BE6F09" w:rsidP="00127224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2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 xml:space="preserve"> tháng 03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BE6F09" w:rsidRPr="001C49B6" w:rsidRDefault="00BE6F09" w:rsidP="00BE6F09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BE6F09" w:rsidRPr="00FE1B38" w:rsidRDefault="00BE6F09" w:rsidP="00BE6F09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E1B38">
        <w:rPr>
          <w:b/>
          <w:sz w:val="24"/>
        </w:rPr>
        <w:t>KẾ HOẠCH TUẦN 35</w:t>
      </w:r>
    </w:p>
    <w:p w:rsidR="00BE6F09" w:rsidRDefault="00BE6F09" w:rsidP="00BE6F09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25/03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31/03/2024</w:t>
      </w:r>
      <w:r w:rsidRPr="00190071">
        <w:rPr>
          <w:b/>
          <w:i/>
          <w:sz w:val="24"/>
        </w:rPr>
        <w:t>)</w:t>
      </w:r>
    </w:p>
    <w:p w:rsidR="00BE6F09" w:rsidRPr="00C73381" w:rsidRDefault="00BE6F09" w:rsidP="00BE6F09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34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Đã thực hiện và hoàn thành kế hoạch tuần </w:t>
      </w:r>
      <w:r>
        <w:rPr>
          <w:sz w:val="24"/>
        </w:rPr>
        <w:t>34</w:t>
      </w:r>
      <w:r w:rsidRPr="001C49B6">
        <w:rPr>
          <w:sz w:val="24"/>
        </w:rPr>
        <w:t>.</w:t>
      </w:r>
    </w:p>
    <w:p w:rsidR="00BE6F09" w:rsidRDefault="00BE6F09" w:rsidP="00BE6F09">
      <w:pPr>
        <w:jc w:val="both"/>
        <w:rPr>
          <w:sz w:val="24"/>
        </w:rPr>
      </w:pPr>
      <w:r>
        <w:rPr>
          <w:sz w:val="24"/>
        </w:rPr>
        <w:t>- Đã phối hợp với trường chỉ đạo các hoạt động chuyên môn: Giảng dạy hoàn thành chương trình tuần 27, bồi dưỡng HS năng khiếu, phụ đạo HS có năng lực hạn chế và chưa hoàn thành trong HKI.</w:t>
      </w:r>
    </w:p>
    <w:p w:rsidR="00BE6F09" w:rsidRDefault="00BE6F09" w:rsidP="00BE6F09">
      <w:pPr>
        <w:shd w:val="clear" w:color="auto" w:fill="FFFFFF"/>
        <w:jc w:val="both"/>
        <w:rPr>
          <w:sz w:val="24"/>
        </w:rPr>
      </w:pPr>
      <w:r w:rsidRPr="00673D29">
        <w:rPr>
          <w:sz w:val="24"/>
        </w:rPr>
        <w:t>- Phối hợp với trường chỉ đạo</w:t>
      </w:r>
      <w:r>
        <w:rPr>
          <w:sz w:val="24"/>
        </w:rPr>
        <w:t xml:space="preserve"> các TCM tổ chức bỏ phiếu chọn sách giáo khoa lớp 5 thao giảng, triển khai chuyên đề.</w:t>
      </w:r>
    </w:p>
    <w:p w:rsidR="00BE6F09" w:rsidRDefault="00BE6F09" w:rsidP="00BE6F09">
      <w:pPr>
        <w:shd w:val="clear" w:color="auto" w:fill="FFFFFF"/>
        <w:jc w:val="both"/>
        <w:rPr>
          <w:sz w:val="24"/>
        </w:rPr>
      </w:pPr>
      <w:r w:rsidRPr="00673D29">
        <w:rPr>
          <w:sz w:val="24"/>
        </w:rPr>
        <w:t>- Phối hợp với trường chỉ đạo</w:t>
      </w:r>
      <w:r>
        <w:rPr>
          <w:sz w:val="24"/>
        </w:rPr>
        <w:t xml:space="preserve"> công tác tập luyện các môn điền kinh chuẩn bị tham gia cấp huyện, tỉnh.</w:t>
      </w:r>
    </w:p>
    <w:p w:rsidR="00BE6F09" w:rsidRDefault="00BE6F09" w:rsidP="00BE6F09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- Phối hợp chỉ đạo tổ chức HS tham gia </w:t>
      </w:r>
      <w:r w:rsidRPr="003F254E">
        <w:rPr>
          <w:i/>
          <w:sz w:val="24"/>
        </w:rPr>
        <w:t>Ngày hội thiếu nhi vui khỏe</w:t>
      </w:r>
      <w:r>
        <w:rPr>
          <w:sz w:val="24"/>
        </w:rPr>
        <w:t xml:space="preserve"> chào mừng giải phóng quê hương và ngày thành lập Đoàn 26/3 cho HS khối 3,4,5 toàn trường.</w:t>
      </w:r>
    </w:p>
    <w:p w:rsidR="00BE6F09" w:rsidRDefault="00BE6F09" w:rsidP="00BE6F09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 xml:space="preserve">- Tham gia Lễ phát động hưởng ứng Ngày </w:t>
      </w:r>
      <w:r w:rsidRPr="00A952AE">
        <w:rPr>
          <w:sz w:val="24"/>
        </w:rPr>
        <w:t>chạy</w:t>
      </w:r>
      <w:r>
        <w:rPr>
          <w:sz w:val="24"/>
        </w:rPr>
        <w:t xml:space="preserve"> Olympic vì sức khỏe toàn dân năm 2024. </w:t>
      </w:r>
    </w:p>
    <w:p w:rsidR="00BE6F09" w:rsidRPr="001C49B6" w:rsidRDefault="00BE6F09" w:rsidP="00BE6F09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35</w:t>
      </w:r>
      <w:r w:rsidRPr="001C49B6">
        <w:rPr>
          <w:b/>
          <w:sz w:val="24"/>
        </w:rPr>
        <w:t>:</w:t>
      </w:r>
    </w:p>
    <w:tbl>
      <w:tblPr>
        <w:tblW w:w="10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BE6F09" w:rsidRPr="00673D29" w:rsidTr="00BE6F09">
        <w:tc>
          <w:tcPr>
            <w:tcW w:w="1090" w:type="dxa"/>
          </w:tcPr>
          <w:p w:rsidR="00BE6F09" w:rsidRPr="00673D29" w:rsidRDefault="00BE6F09" w:rsidP="00127224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BE6F09" w:rsidRPr="00673D29" w:rsidRDefault="00BE6F09" w:rsidP="00127224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BE6F09" w:rsidRPr="00673D29" w:rsidRDefault="00BE6F09" w:rsidP="00127224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BE6F09" w:rsidRPr="00673D29" w:rsidTr="00BE6F09">
        <w:tc>
          <w:tcPr>
            <w:tcW w:w="1090" w:type="dxa"/>
          </w:tcPr>
          <w:p w:rsidR="00BE6F09" w:rsidRPr="000E3FB1" w:rsidRDefault="00BE6F09" w:rsidP="001272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BE6F09" w:rsidRPr="000E3FB1" w:rsidRDefault="00BE6F09" w:rsidP="001272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BE6F09" w:rsidRPr="00673D29" w:rsidRDefault="00BE6F09" w:rsidP="0012722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Chào cờ đầu tuần.</w:t>
            </w:r>
          </w:p>
          <w:p w:rsidR="00BE6F09" w:rsidRPr="00673D29" w:rsidRDefault="00BE6F09" w:rsidP="0012722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chương trình tuần 28</w:t>
            </w:r>
            <w:r w:rsidRPr="00673D29">
              <w:rPr>
                <w:sz w:val="24"/>
              </w:rPr>
              <w:t>.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 theo kế hoạch CM. </w:t>
            </w:r>
          </w:p>
        </w:tc>
        <w:tc>
          <w:tcPr>
            <w:tcW w:w="2507" w:type="dxa"/>
          </w:tcPr>
          <w:p w:rsidR="00BE6F09" w:rsidRPr="00673D29" w:rsidRDefault="00BE6F09" w:rsidP="0012722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BE6F09" w:rsidRDefault="00BE6F09" w:rsidP="00127224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 </w:t>
            </w:r>
          </w:p>
          <w:p w:rsidR="00BE6F09" w:rsidRDefault="00BE6F09" w:rsidP="00127224">
            <w:pPr>
              <w:jc w:val="both"/>
              <w:rPr>
                <w:sz w:val="24"/>
              </w:rPr>
            </w:pPr>
          </w:p>
          <w:p w:rsidR="00BE6F09" w:rsidRPr="00673D29" w:rsidRDefault="00BE6F09" w:rsidP="00127224">
            <w:pPr>
              <w:jc w:val="both"/>
              <w:rPr>
                <w:sz w:val="24"/>
              </w:rPr>
            </w:pPr>
          </w:p>
        </w:tc>
      </w:tr>
      <w:tr w:rsidR="00BE6F09" w:rsidRPr="00673D29" w:rsidTr="00BE6F09">
        <w:tc>
          <w:tcPr>
            <w:tcW w:w="1090" w:type="dxa"/>
          </w:tcPr>
          <w:p w:rsidR="00BE6F09" w:rsidRPr="000E3FB1" w:rsidRDefault="00BE6F09" w:rsidP="001272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BE6F09" w:rsidRPr="000E3FB1" w:rsidRDefault="00BE6F09" w:rsidP="001272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BE6F09" w:rsidRPr="00673D29" w:rsidRDefault="00BE6F09" w:rsidP="0012722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BE6F09" w:rsidRDefault="00BE6F09" w:rsidP="00127224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</w:p>
          <w:p w:rsidR="00BE6F09" w:rsidRPr="00673D29" w:rsidRDefault="00BE6F09" w:rsidP="00127224">
            <w:pPr>
              <w:rPr>
                <w:sz w:val="24"/>
              </w:rPr>
            </w:pPr>
          </w:p>
        </w:tc>
      </w:tr>
      <w:tr w:rsidR="00BE6F09" w:rsidRPr="00673D29" w:rsidTr="00BE6F09">
        <w:trPr>
          <w:trHeight w:val="659"/>
        </w:trPr>
        <w:tc>
          <w:tcPr>
            <w:tcW w:w="1090" w:type="dxa"/>
          </w:tcPr>
          <w:p w:rsidR="00BE6F09" w:rsidRPr="000E3FB1" w:rsidRDefault="00BE6F09" w:rsidP="001272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BE6F09" w:rsidRPr="000E3FB1" w:rsidRDefault="00BE6F09" w:rsidP="001272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BE6F09" w:rsidRDefault="00BE6F09" w:rsidP="001272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CM giảng dạy theo TKB.</w:t>
            </w:r>
          </w:p>
          <w:p w:rsidR="00BE6F09" w:rsidRPr="00673D29" w:rsidRDefault="00BE6F09" w:rsidP="00127224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sz w:val="24"/>
              </w:rPr>
              <w:t>tổ chức khối 4,5 KT GHKII và báo cáo chất lượng GHKII của tất cả các khối lớp.</w:t>
            </w:r>
          </w:p>
        </w:tc>
        <w:tc>
          <w:tcPr>
            <w:tcW w:w="2507" w:type="dxa"/>
          </w:tcPr>
          <w:p w:rsidR="00BE6F09" w:rsidRDefault="00BE6F09" w:rsidP="00127224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</w:p>
          <w:p w:rsidR="00BE6F09" w:rsidRDefault="00BE6F09" w:rsidP="00127224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 </w:t>
            </w:r>
          </w:p>
          <w:p w:rsidR="00BE6F09" w:rsidRPr="00673D29" w:rsidRDefault="00BE6F09" w:rsidP="0012722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E6F09" w:rsidRPr="00673D29" w:rsidTr="00BE6F09">
        <w:tc>
          <w:tcPr>
            <w:tcW w:w="1090" w:type="dxa"/>
          </w:tcPr>
          <w:p w:rsidR="00BE6F09" w:rsidRPr="000E3FB1" w:rsidRDefault="00BE6F09" w:rsidP="001272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BE6F09" w:rsidRPr="000E3FB1" w:rsidRDefault="00BE6F09" w:rsidP="001272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6649" w:type="dxa"/>
          </w:tcPr>
          <w:p w:rsidR="00BE6F09" w:rsidRDefault="00BE6F09" w:rsidP="00127224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  <w:p w:rsidR="00BE6F09" w:rsidRPr="00673D29" w:rsidRDefault="00BE6F09" w:rsidP="00127224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sz w:val="24"/>
              </w:rPr>
              <w:t>GV đánh giá chất lượng GD GHKII lên cổng TTĐT và sổ tổng hợp.</w:t>
            </w:r>
            <w:bookmarkStart w:id="0" w:name="_GoBack"/>
            <w:bookmarkEnd w:id="0"/>
          </w:p>
        </w:tc>
        <w:tc>
          <w:tcPr>
            <w:tcW w:w="2507" w:type="dxa"/>
          </w:tcPr>
          <w:p w:rsidR="00BE6F09" w:rsidRDefault="00BE6F09" w:rsidP="0012722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  <w:p w:rsidR="00BE6F09" w:rsidRDefault="00BE6F09" w:rsidP="00127224">
            <w:pPr>
              <w:jc w:val="both"/>
              <w:rPr>
                <w:sz w:val="24"/>
              </w:rPr>
            </w:pPr>
          </w:p>
          <w:p w:rsidR="00BE6F09" w:rsidRDefault="00BE6F09" w:rsidP="00127224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 </w:t>
            </w:r>
          </w:p>
          <w:p w:rsidR="00BE6F09" w:rsidRPr="00673D29" w:rsidRDefault="00BE6F09" w:rsidP="00127224">
            <w:pPr>
              <w:jc w:val="both"/>
              <w:rPr>
                <w:sz w:val="24"/>
              </w:rPr>
            </w:pPr>
          </w:p>
        </w:tc>
      </w:tr>
      <w:tr w:rsidR="00BE6F09" w:rsidRPr="00673D29" w:rsidTr="00BE6F09">
        <w:tc>
          <w:tcPr>
            <w:tcW w:w="1090" w:type="dxa"/>
          </w:tcPr>
          <w:p w:rsidR="00BE6F09" w:rsidRPr="000E3FB1" w:rsidRDefault="00BE6F09" w:rsidP="001272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BE6F09" w:rsidRPr="000E3FB1" w:rsidRDefault="00BE6F09" w:rsidP="001272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6649" w:type="dxa"/>
          </w:tcPr>
          <w:p w:rsidR="00BE6F09" w:rsidRDefault="00BE6F09" w:rsidP="00127224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  <w:r>
              <w:rPr>
                <w:sz w:val="24"/>
              </w:rPr>
              <w:t>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. </w:t>
            </w:r>
          </w:p>
          <w:p w:rsidR="00BE6F09" w:rsidRPr="00673D29" w:rsidRDefault="00BE6F09" w:rsidP="0012722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Tham gia giao ban tại các cơ sở</w:t>
            </w:r>
          </w:p>
        </w:tc>
        <w:tc>
          <w:tcPr>
            <w:tcW w:w="2507" w:type="dxa"/>
          </w:tcPr>
          <w:p w:rsidR="00BE6F09" w:rsidRDefault="00BE6F09" w:rsidP="00127224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</w:p>
          <w:p w:rsidR="00BE6F09" w:rsidRDefault="00BE6F09" w:rsidP="00127224">
            <w:pPr>
              <w:rPr>
                <w:sz w:val="24"/>
              </w:rPr>
            </w:pPr>
          </w:p>
          <w:p w:rsidR="00BE6F09" w:rsidRPr="00673D29" w:rsidRDefault="00BE6F09" w:rsidP="00127224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 </w:t>
            </w:r>
          </w:p>
        </w:tc>
      </w:tr>
      <w:tr w:rsidR="00BE6F09" w:rsidRPr="00673D29" w:rsidTr="00BE6F09">
        <w:trPr>
          <w:trHeight w:val="529"/>
        </w:trPr>
        <w:tc>
          <w:tcPr>
            <w:tcW w:w="1090" w:type="dxa"/>
          </w:tcPr>
          <w:p w:rsidR="00BE6F09" w:rsidRPr="000E3FB1" w:rsidRDefault="00BE6F09" w:rsidP="001272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BE6F09" w:rsidRPr="000E3FB1" w:rsidRDefault="00BE6F09" w:rsidP="001272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6649" w:type="dxa"/>
          </w:tcPr>
          <w:p w:rsidR="00BE6F09" w:rsidRDefault="00BE6F09" w:rsidP="001272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BD HS NK dự thi cấp huyện.</w:t>
            </w:r>
          </w:p>
          <w:p w:rsidR="00BE6F09" w:rsidRPr="00673D29" w:rsidRDefault="00BE6F09" w:rsidP="001272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3</w:t>
            </w:r>
            <w:r>
              <w:rPr>
                <w:sz w:val="24"/>
              </w:rPr>
              <w:t>6 và tháng 04/2023</w:t>
            </w:r>
          </w:p>
        </w:tc>
        <w:tc>
          <w:tcPr>
            <w:tcW w:w="2507" w:type="dxa"/>
          </w:tcPr>
          <w:p w:rsidR="00BE6F09" w:rsidRDefault="00BE6F09" w:rsidP="00127224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 xml:space="preserve">Ý UV </w:t>
            </w:r>
          </w:p>
          <w:p w:rsidR="00BE6F09" w:rsidRPr="00673D29" w:rsidRDefault="00BE6F09" w:rsidP="00127224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BE6F09" w:rsidRPr="00673D29" w:rsidTr="00BE6F09">
        <w:tc>
          <w:tcPr>
            <w:tcW w:w="1090" w:type="dxa"/>
          </w:tcPr>
          <w:p w:rsidR="00BE6F09" w:rsidRPr="000E3FB1" w:rsidRDefault="00BE6F09" w:rsidP="00127224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BE6F09" w:rsidRPr="000E3FB1" w:rsidRDefault="00BE6F09" w:rsidP="001272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6649" w:type="dxa"/>
            <w:vAlign w:val="center"/>
          </w:tcPr>
          <w:p w:rsidR="00BE6F09" w:rsidRPr="00673D29" w:rsidRDefault="00BE6F09" w:rsidP="001272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BE6F09" w:rsidRPr="00673D29" w:rsidRDefault="00BE6F09" w:rsidP="00127224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BE6F09" w:rsidRDefault="00BE6F09" w:rsidP="00BE6F09">
      <w:pPr>
        <w:tabs>
          <w:tab w:val="left" w:pos="456"/>
        </w:tabs>
        <w:spacing w:line="360" w:lineRule="auto"/>
        <w:rPr>
          <w:i/>
          <w:sz w:val="24"/>
        </w:rPr>
      </w:pPr>
    </w:p>
    <w:p w:rsidR="00BE6F09" w:rsidRDefault="00BE6F09" w:rsidP="00BE6F09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BE6F09" w:rsidRDefault="00BE6F09" w:rsidP="00BE6F09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BE6F09" w:rsidRDefault="00BE6F09" w:rsidP="00BE6F09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BE6F09" w:rsidRPr="001C49B6" w:rsidRDefault="00BE6F09" w:rsidP="00BE6F09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BE6F09" w:rsidRPr="001C49B6" w:rsidRDefault="00BE6F09" w:rsidP="00BE6F09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BE6F09" w:rsidRPr="001C49B6" w:rsidRDefault="00BE6F09" w:rsidP="00BE6F09">
      <w:pPr>
        <w:ind w:left="60"/>
        <w:rPr>
          <w:b/>
          <w:i/>
          <w:sz w:val="24"/>
          <w:u w:val="single"/>
        </w:rPr>
      </w:pPr>
    </w:p>
    <w:p w:rsidR="00BE6F09" w:rsidRPr="001C49B6" w:rsidRDefault="00BE6F09" w:rsidP="00BE6F09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BE6F09" w:rsidRPr="001C49B6" w:rsidRDefault="00BE6F09" w:rsidP="00BE6F09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BE6F09" w:rsidRPr="001C49B6" w:rsidRDefault="00BE6F09" w:rsidP="00BE6F09">
      <w:pPr>
        <w:rPr>
          <w:i/>
          <w:sz w:val="24"/>
        </w:rPr>
      </w:pPr>
    </w:p>
    <w:p w:rsidR="00BE6F09" w:rsidRPr="00AE72F6" w:rsidRDefault="00BE6F09" w:rsidP="00BE6F09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BE6F09">
      <w:pgSz w:w="11907" w:h="16840" w:code="9"/>
      <w:pgMar w:top="624" w:right="624" w:bottom="51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09"/>
    <w:rsid w:val="0000340B"/>
    <w:rsid w:val="0007543E"/>
    <w:rsid w:val="00302E74"/>
    <w:rsid w:val="00705797"/>
    <w:rsid w:val="007472FC"/>
    <w:rsid w:val="00A822FD"/>
    <w:rsid w:val="00BE6F09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09"/>
    <w:pPr>
      <w:spacing w:after="0" w:line="240" w:lineRule="auto"/>
    </w:pPr>
    <w:rPr>
      <w:rFonts w:eastAsia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09"/>
    <w:pPr>
      <w:spacing w:after="0" w:line="240" w:lineRule="auto"/>
    </w:pPr>
    <w:rPr>
      <w:rFonts w:eastAsia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2024-03-22T15:25:00Z</dcterms:created>
  <dcterms:modified xsi:type="dcterms:W3CDTF">2024-03-22T15:26:00Z</dcterms:modified>
</cp:coreProperties>
</file>