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A0D4A" w:rsidRPr="00673D29" w:rsidTr="008B00B9">
        <w:trPr>
          <w:trHeight w:val="743"/>
        </w:trPr>
        <w:tc>
          <w:tcPr>
            <w:tcW w:w="4436" w:type="dxa"/>
          </w:tcPr>
          <w:p w:rsidR="001A0D4A" w:rsidRPr="00673D29" w:rsidRDefault="001A0D4A" w:rsidP="008B00B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1A0D4A" w:rsidRPr="00673D29" w:rsidRDefault="001A0D4A" w:rsidP="008B00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1A0D4A" w:rsidRPr="00673D29" w:rsidRDefault="001A0D4A" w:rsidP="008B00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1A0D4A" w:rsidRPr="00673D29" w:rsidRDefault="001A0D4A" w:rsidP="008B00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1A0D4A" w:rsidRPr="00673D29" w:rsidRDefault="001A0D4A" w:rsidP="008B00B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A0D4A" w:rsidRPr="00673D29" w:rsidRDefault="001A0D4A" w:rsidP="008B00B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1A0D4A" w:rsidRDefault="001A0D4A" w:rsidP="001A0D4A">
      <w:pPr>
        <w:tabs>
          <w:tab w:val="left" w:pos="456"/>
        </w:tabs>
      </w:pPr>
    </w:p>
    <w:p w:rsidR="001A0D4A" w:rsidRPr="001B2AA8" w:rsidRDefault="001A0D4A" w:rsidP="001A0D4A">
      <w:pPr>
        <w:tabs>
          <w:tab w:val="left" w:pos="456"/>
        </w:tabs>
        <w:jc w:val="center"/>
        <w:rPr>
          <w:b/>
          <w:sz w:val="24"/>
        </w:rPr>
      </w:pPr>
      <w:r w:rsidRPr="001B2AA8">
        <w:rPr>
          <w:b/>
          <w:sz w:val="24"/>
        </w:rPr>
        <w:t>KẾ HOẠCH TUẦN 12</w:t>
      </w:r>
    </w:p>
    <w:p w:rsidR="001A0D4A" w:rsidRPr="001B2AA8" w:rsidRDefault="001A0D4A" w:rsidP="001A0D4A">
      <w:pPr>
        <w:tabs>
          <w:tab w:val="left" w:pos="456"/>
        </w:tabs>
        <w:jc w:val="center"/>
        <w:rPr>
          <w:b/>
          <w:i/>
          <w:sz w:val="24"/>
        </w:rPr>
      </w:pPr>
      <w:r w:rsidRPr="001B2AA8">
        <w:rPr>
          <w:b/>
          <w:i/>
          <w:sz w:val="24"/>
        </w:rPr>
        <w:t>(Từ ngày 1</w:t>
      </w:r>
      <w:r>
        <w:rPr>
          <w:b/>
          <w:i/>
          <w:sz w:val="24"/>
        </w:rPr>
        <w:t>6</w:t>
      </w:r>
      <w:r w:rsidRPr="001B2AA8">
        <w:rPr>
          <w:b/>
          <w:i/>
          <w:sz w:val="24"/>
        </w:rPr>
        <w:t>/10/</w:t>
      </w:r>
      <w:r>
        <w:rPr>
          <w:b/>
          <w:i/>
          <w:sz w:val="24"/>
        </w:rPr>
        <w:t>2023</w:t>
      </w:r>
      <w:r w:rsidRPr="001B2AA8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2</w:t>
      </w:r>
      <w:r w:rsidRPr="001B2AA8">
        <w:rPr>
          <w:b/>
          <w:i/>
          <w:sz w:val="24"/>
        </w:rPr>
        <w:t>/10/</w:t>
      </w:r>
      <w:r>
        <w:rPr>
          <w:b/>
          <w:i/>
          <w:sz w:val="24"/>
        </w:rPr>
        <w:t>2023</w:t>
      </w:r>
      <w:r w:rsidRPr="001B2AA8">
        <w:rPr>
          <w:b/>
          <w:i/>
          <w:sz w:val="24"/>
        </w:rPr>
        <w:t>)</w:t>
      </w:r>
    </w:p>
    <w:p w:rsidR="001A0D4A" w:rsidRPr="001B2AA8" w:rsidRDefault="001A0D4A" w:rsidP="001A0D4A">
      <w:pPr>
        <w:tabs>
          <w:tab w:val="left" w:pos="456"/>
          <w:tab w:val="left" w:pos="6885"/>
        </w:tabs>
        <w:rPr>
          <w:b/>
          <w:sz w:val="24"/>
        </w:rPr>
      </w:pPr>
      <w:r w:rsidRPr="001B2AA8">
        <w:rPr>
          <w:b/>
          <w:sz w:val="24"/>
        </w:rPr>
        <w:t>I. Đánh giá công tác tuần 11:</w:t>
      </w:r>
    </w:p>
    <w:p w:rsidR="001A0D4A" w:rsidRPr="001B2AA8" w:rsidRDefault="001A0D4A" w:rsidP="001A0D4A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>- Đã phối hợp với chuyên môn chỉ đạo các cơ sở tiếp tục thực hiện các biện pháp phòng chống dịch</w:t>
      </w:r>
      <w:r>
        <w:rPr>
          <w:sz w:val="24"/>
        </w:rPr>
        <w:t xml:space="preserve"> mắt đỏ</w:t>
      </w:r>
      <w:r w:rsidRPr="001B2AA8">
        <w:rPr>
          <w:sz w:val="24"/>
        </w:rPr>
        <w:t xml:space="preserve">, tổ chức dạy học chương trình tuần 6. </w:t>
      </w:r>
    </w:p>
    <w:p w:rsidR="001A0D4A" w:rsidRPr="001B2AA8" w:rsidRDefault="001A0D4A" w:rsidP="001A0D4A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>- Đã phối hợp chỉ đạo các TCM tổ chức sinh hoạt CM, thao giảng chào mừng 20/10</w:t>
      </w:r>
      <w:r>
        <w:rPr>
          <w:sz w:val="24"/>
        </w:rPr>
        <w:t xml:space="preserve"> (03 tiết: tổ 5 02 tiết, tổ 4 01 tiết)</w:t>
      </w:r>
      <w:r w:rsidRPr="001B2AA8">
        <w:rPr>
          <w:sz w:val="24"/>
        </w:rPr>
        <w:t>, kiểm tra hồ sơ cá nhân lần 1.</w:t>
      </w:r>
    </w:p>
    <w:p w:rsidR="001A0D4A" w:rsidRPr="00073281" w:rsidRDefault="001A0D4A" w:rsidP="001A0D4A">
      <w:pPr>
        <w:tabs>
          <w:tab w:val="left" w:pos="456"/>
          <w:tab w:val="left" w:pos="6885"/>
        </w:tabs>
        <w:jc w:val="both"/>
        <w:rPr>
          <w:sz w:val="24"/>
        </w:rPr>
      </w:pPr>
      <w:r w:rsidRPr="00073281">
        <w:rPr>
          <w:sz w:val="24"/>
        </w:rPr>
        <w:t xml:space="preserve">- Đã chỉ đạo Ban nữ công xây dựng kế hoạch </w:t>
      </w:r>
      <w:r>
        <w:rPr>
          <w:sz w:val="24"/>
        </w:rPr>
        <w:t xml:space="preserve">triển khai tuyên truyền </w:t>
      </w:r>
      <w:r w:rsidRPr="00073281">
        <w:rPr>
          <w:sz w:val="24"/>
        </w:rPr>
        <w:t>và tổ chức các hoạt động chào mừng ngày 20/10.</w:t>
      </w:r>
    </w:p>
    <w:p w:rsidR="001A0D4A" w:rsidRDefault="001A0D4A" w:rsidP="001A0D4A">
      <w:pPr>
        <w:tabs>
          <w:tab w:val="left" w:pos="456"/>
        </w:tabs>
        <w:rPr>
          <w:sz w:val="24"/>
        </w:rPr>
      </w:pPr>
      <w:r w:rsidRPr="00073281">
        <w:rPr>
          <w:sz w:val="24"/>
        </w:rPr>
        <w:t xml:space="preserve">- </w:t>
      </w:r>
      <w:r w:rsidRPr="001B2AA8">
        <w:rPr>
          <w:sz w:val="24"/>
        </w:rPr>
        <w:t>Đã phối hợp với chuyên môn chỉ đạo các cơ sở</w:t>
      </w:r>
      <w:r>
        <w:rPr>
          <w:sz w:val="24"/>
        </w:rPr>
        <w:t xml:space="preserve"> phòng chống bão lụt vào sáng thứ 5.</w:t>
      </w:r>
    </w:p>
    <w:p w:rsidR="001A0D4A" w:rsidRDefault="001A0D4A" w:rsidP="001A0D4A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tuyên truyền vận động CBĐV-NLĐ tham gia hai cuộc thi trực tuyến: Tìm hiểu lịch sử truyền thống, tinh thần yêu nước của dân tộc VN và Chung tay vì an toàn giao thông.</w:t>
      </w:r>
    </w:p>
    <w:p w:rsidR="001A0D4A" w:rsidRPr="00073281" w:rsidRDefault="001A0D4A" w:rsidP="001A0D4A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* Tồn tại: Chưa hoàn thành kế hoạch chuyên môn thứ 5,6 và điều tra phổ cập theo kế hoạch của trường do thời tiết mưa lũ.</w:t>
      </w:r>
    </w:p>
    <w:p w:rsidR="001A0D4A" w:rsidRPr="001B2AA8" w:rsidRDefault="001A0D4A" w:rsidP="001A0D4A">
      <w:pPr>
        <w:tabs>
          <w:tab w:val="left" w:pos="456"/>
        </w:tabs>
        <w:rPr>
          <w:sz w:val="24"/>
        </w:rPr>
      </w:pPr>
      <w:r w:rsidRPr="001B2AA8">
        <w:rPr>
          <w:b/>
          <w:sz w:val="24"/>
        </w:rPr>
        <w:t>II. Kế hoạch tuần 12: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1A0D4A" w:rsidRPr="001B2AA8" w:rsidTr="001A0D4A">
        <w:tc>
          <w:tcPr>
            <w:tcW w:w="1475" w:type="dxa"/>
          </w:tcPr>
          <w:p w:rsidR="001A0D4A" w:rsidRPr="001B2AA8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B2AA8">
              <w:rPr>
                <w:b/>
                <w:i/>
                <w:sz w:val="24"/>
              </w:rPr>
              <w:t>Thứ/Ngày</w:t>
            </w:r>
          </w:p>
        </w:tc>
        <w:tc>
          <w:tcPr>
            <w:tcW w:w="5937" w:type="dxa"/>
          </w:tcPr>
          <w:p w:rsidR="001A0D4A" w:rsidRPr="001B2AA8" w:rsidRDefault="001A0D4A" w:rsidP="008B00B9">
            <w:pPr>
              <w:jc w:val="center"/>
              <w:rPr>
                <w:b/>
                <w:sz w:val="24"/>
              </w:rPr>
            </w:pPr>
            <w:r w:rsidRPr="001B2AA8">
              <w:rPr>
                <w:b/>
                <w:sz w:val="24"/>
              </w:rPr>
              <w:t>Nội dung</w:t>
            </w:r>
          </w:p>
        </w:tc>
        <w:tc>
          <w:tcPr>
            <w:tcW w:w="2511" w:type="dxa"/>
          </w:tcPr>
          <w:p w:rsidR="001A0D4A" w:rsidRPr="001B2AA8" w:rsidRDefault="001A0D4A" w:rsidP="008B00B9">
            <w:pPr>
              <w:jc w:val="center"/>
              <w:rPr>
                <w:b/>
                <w:sz w:val="24"/>
              </w:rPr>
            </w:pPr>
            <w:r w:rsidRPr="001B2AA8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1A0D4A" w:rsidRPr="001B2AA8" w:rsidTr="001A0D4A"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A0D4A" w:rsidRPr="001B2AA8" w:rsidRDefault="001A0D4A" w:rsidP="008B00B9">
            <w:pPr>
              <w:jc w:val="both"/>
              <w:rPr>
                <w:sz w:val="24"/>
              </w:rPr>
            </w:pPr>
            <w:r w:rsidRPr="001B2AA8">
              <w:rPr>
                <w:sz w:val="24"/>
              </w:rPr>
              <w:t>- Thực hiện kế hoạch chuyên môn tuần 7</w:t>
            </w:r>
          </w:p>
          <w:p w:rsidR="001A0D4A" w:rsidRPr="001B2AA8" w:rsidRDefault="001A0D4A" w:rsidP="008B00B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Tuyên truyền và </w:t>
            </w:r>
            <w:r w:rsidRPr="00E81E1D">
              <w:rPr>
                <w:sz w:val="24"/>
              </w:rPr>
              <w:t>tổ chức các hoạt động kỷ niệm Ngày thành lập Hội LHPN VN.</w:t>
            </w:r>
          </w:p>
        </w:tc>
        <w:tc>
          <w:tcPr>
            <w:tcW w:w="2511" w:type="dxa"/>
          </w:tcPr>
          <w:p w:rsidR="001A0D4A" w:rsidRDefault="001A0D4A" w:rsidP="008B00B9">
            <w:pPr>
              <w:rPr>
                <w:sz w:val="24"/>
              </w:rPr>
            </w:pPr>
            <w:r>
              <w:rPr>
                <w:sz w:val="24"/>
              </w:rPr>
              <w:t>- CBĐV-NLĐ</w:t>
            </w:r>
          </w:p>
          <w:p w:rsidR="001A0D4A" w:rsidRPr="001B2AA8" w:rsidRDefault="001A0D4A" w:rsidP="008B00B9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Trang, Nga, Huế</w:t>
            </w:r>
          </w:p>
        </w:tc>
      </w:tr>
      <w:tr w:rsidR="001A0D4A" w:rsidRPr="001B2AA8" w:rsidTr="001A0D4A"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1A0D4A" w:rsidRPr="00E81E1D" w:rsidRDefault="001A0D4A" w:rsidP="008B00B9">
            <w:pPr>
              <w:tabs>
                <w:tab w:val="left" w:pos="456"/>
              </w:tabs>
              <w:rPr>
                <w:sz w:val="24"/>
              </w:rPr>
            </w:pPr>
            <w:r w:rsidRPr="001B2AA8">
              <w:rPr>
                <w:sz w:val="24"/>
              </w:rPr>
              <w:t xml:space="preserve"> </w:t>
            </w:r>
            <w:r w:rsidRPr="00E81E1D">
              <w:rPr>
                <w:sz w:val="24"/>
              </w:rPr>
              <w:t xml:space="preserve">- Thực hiện công tác chuyên môn </w:t>
            </w:r>
          </w:p>
          <w:p w:rsidR="001A0D4A" w:rsidRPr="001B2AA8" w:rsidRDefault="001A0D4A" w:rsidP="008B00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Tuyên truyền và </w:t>
            </w:r>
            <w:r w:rsidRPr="00E81E1D">
              <w:rPr>
                <w:sz w:val="24"/>
              </w:rPr>
              <w:t>tổ chức các hoạt động kỷ niệm Ngày thành lập Hội LHPN VN.</w:t>
            </w:r>
          </w:p>
        </w:tc>
        <w:tc>
          <w:tcPr>
            <w:tcW w:w="2511" w:type="dxa"/>
          </w:tcPr>
          <w:p w:rsidR="001A0D4A" w:rsidRDefault="001A0D4A" w:rsidP="008B00B9">
            <w:pPr>
              <w:rPr>
                <w:sz w:val="24"/>
              </w:rPr>
            </w:pPr>
            <w:r>
              <w:rPr>
                <w:sz w:val="24"/>
              </w:rPr>
              <w:t>- CBĐV-NLĐ</w:t>
            </w:r>
          </w:p>
          <w:p w:rsidR="001A0D4A" w:rsidRPr="001B2AA8" w:rsidRDefault="001A0D4A" w:rsidP="008B00B9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Trang, Nga, Huế</w:t>
            </w:r>
            <w:r w:rsidRPr="001B2AA8">
              <w:rPr>
                <w:sz w:val="24"/>
              </w:rPr>
              <w:t xml:space="preserve"> </w:t>
            </w:r>
          </w:p>
        </w:tc>
      </w:tr>
      <w:tr w:rsidR="001A0D4A" w:rsidRPr="001B2AA8" w:rsidTr="001A0D4A">
        <w:trPr>
          <w:trHeight w:val="659"/>
        </w:trPr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1A0D4A" w:rsidRPr="001B2AA8" w:rsidRDefault="001A0D4A" w:rsidP="008B00B9">
            <w:pPr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Phối hợp chỉ đạo hoạt động CM chào mừng 20/10 </w:t>
            </w:r>
          </w:p>
          <w:p w:rsidR="001A0D4A" w:rsidRPr="001B2AA8" w:rsidRDefault="001A0D4A" w:rsidP="008B00B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Phối hợp CM chỉ đạo các TCM tổ chức </w:t>
            </w:r>
            <w:r>
              <w:rPr>
                <w:sz w:val="24"/>
              </w:rPr>
              <w:t>thao giảng.</w:t>
            </w:r>
          </w:p>
        </w:tc>
        <w:tc>
          <w:tcPr>
            <w:tcW w:w="2511" w:type="dxa"/>
          </w:tcPr>
          <w:p w:rsidR="001A0D4A" w:rsidRPr="001B2AA8" w:rsidRDefault="001A0D4A" w:rsidP="008B00B9">
            <w:pPr>
              <w:rPr>
                <w:sz w:val="24"/>
              </w:rPr>
            </w:pPr>
            <w:r w:rsidRPr="001B2AA8">
              <w:rPr>
                <w:sz w:val="24"/>
              </w:rPr>
              <w:t xml:space="preserve">- </w:t>
            </w:r>
            <w:r>
              <w:rPr>
                <w:sz w:val="24"/>
              </w:rPr>
              <w:t>Đ/c Hảo CT</w:t>
            </w:r>
          </w:p>
          <w:p w:rsidR="001A0D4A" w:rsidRPr="001B2AA8" w:rsidRDefault="001A0D4A" w:rsidP="008B00B9">
            <w:pPr>
              <w:rPr>
                <w:sz w:val="24"/>
              </w:rPr>
            </w:pPr>
            <w:r>
              <w:rPr>
                <w:sz w:val="24"/>
              </w:rPr>
              <w:t>- BCH, ĐV-NLĐ</w:t>
            </w:r>
            <w:r w:rsidRPr="001B2AA8">
              <w:rPr>
                <w:sz w:val="24"/>
              </w:rPr>
              <w:t xml:space="preserve"> </w:t>
            </w:r>
          </w:p>
        </w:tc>
      </w:tr>
      <w:tr w:rsidR="001A0D4A" w:rsidRPr="001B2AA8" w:rsidTr="001A0D4A"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A0D4A" w:rsidRPr="001B2AA8" w:rsidRDefault="001A0D4A" w:rsidP="008B00B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>- Thực hiện công tác chuyên môn giảng dạy</w:t>
            </w:r>
          </w:p>
          <w:p w:rsidR="001A0D4A" w:rsidRPr="001B2AA8" w:rsidRDefault="001A0D4A" w:rsidP="008B00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Tuyên truyền và </w:t>
            </w:r>
            <w:r w:rsidRPr="00E81E1D">
              <w:rPr>
                <w:sz w:val="24"/>
              </w:rPr>
              <w:t>tổ chức các hoạt động kỷ niệm Ngày thành lập Hội LHPN VN.</w:t>
            </w:r>
          </w:p>
        </w:tc>
        <w:tc>
          <w:tcPr>
            <w:tcW w:w="2511" w:type="dxa"/>
          </w:tcPr>
          <w:p w:rsidR="001A0D4A" w:rsidRPr="001B2AA8" w:rsidRDefault="001A0D4A" w:rsidP="008B00B9">
            <w:pPr>
              <w:rPr>
                <w:sz w:val="24"/>
              </w:rPr>
            </w:pPr>
            <w:r w:rsidRPr="001B2AA8">
              <w:rPr>
                <w:sz w:val="24"/>
              </w:rPr>
              <w:t>- CBĐV</w:t>
            </w:r>
            <w:r>
              <w:rPr>
                <w:sz w:val="24"/>
              </w:rPr>
              <w:t>-</w:t>
            </w:r>
            <w:r w:rsidRPr="001B2AA8">
              <w:rPr>
                <w:sz w:val="24"/>
              </w:rPr>
              <w:t>N</w:t>
            </w:r>
            <w:r>
              <w:rPr>
                <w:sz w:val="24"/>
              </w:rPr>
              <w:t>LĐ</w:t>
            </w:r>
          </w:p>
          <w:p w:rsidR="001A0D4A" w:rsidRPr="001B2AA8" w:rsidRDefault="001A0D4A" w:rsidP="008B00B9">
            <w:pPr>
              <w:rPr>
                <w:sz w:val="24"/>
              </w:rPr>
            </w:pPr>
            <w:r w:rsidRPr="00E81E1D">
              <w:rPr>
                <w:sz w:val="24"/>
              </w:rPr>
              <w:t xml:space="preserve">- </w:t>
            </w:r>
            <w:r>
              <w:rPr>
                <w:sz w:val="24"/>
              </w:rPr>
              <w:t>Đ/c Trang, Nga, Huế</w:t>
            </w:r>
          </w:p>
        </w:tc>
      </w:tr>
      <w:tr w:rsidR="001A0D4A" w:rsidRPr="001B2AA8" w:rsidTr="001A0D4A"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A0D4A" w:rsidRDefault="001A0D4A" w:rsidP="008B00B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Thực hiện công tác chuyên môn giảng dạy </w:t>
            </w:r>
          </w:p>
          <w:p w:rsidR="001A0D4A" w:rsidRPr="001B2AA8" w:rsidRDefault="001A0D4A" w:rsidP="008B00B9">
            <w:pPr>
              <w:jc w:val="both"/>
              <w:rPr>
                <w:sz w:val="24"/>
              </w:rPr>
            </w:pPr>
            <w:r w:rsidRPr="001B2AA8">
              <w:rPr>
                <w:sz w:val="24"/>
              </w:rPr>
              <w:t>- Tổ chức các hoạt động và tọa đàm Ngày phụ nữ Việt Nam 20/10</w:t>
            </w:r>
            <w:r>
              <w:rPr>
                <w:sz w:val="24"/>
              </w:rPr>
              <w:t>.</w:t>
            </w:r>
          </w:p>
        </w:tc>
        <w:tc>
          <w:tcPr>
            <w:tcW w:w="2511" w:type="dxa"/>
          </w:tcPr>
          <w:p w:rsidR="001A0D4A" w:rsidRPr="001B2AA8" w:rsidRDefault="001A0D4A" w:rsidP="008B00B9">
            <w:pPr>
              <w:rPr>
                <w:sz w:val="24"/>
              </w:rPr>
            </w:pPr>
            <w:r w:rsidRPr="001B2AA8">
              <w:rPr>
                <w:sz w:val="24"/>
              </w:rPr>
              <w:t>- CBĐV</w:t>
            </w:r>
            <w:r>
              <w:rPr>
                <w:sz w:val="24"/>
              </w:rPr>
              <w:t>-NLĐ</w:t>
            </w:r>
          </w:p>
          <w:p w:rsidR="001A0D4A" w:rsidRPr="001B2AA8" w:rsidRDefault="001A0D4A" w:rsidP="008B00B9">
            <w:pPr>
              <w:rPr>
                <w:sz w:val="24"/>
              </w:rPr>
            </w:pPr>
            <w:r w:rsidRPr="001B2AA8">
              <w:rPr>
                <w:sz w:val="24"/>
              </w:rPr>
              <w:t>- BCH</w:t>
            </w:r>
            <w:r>
              <w:rPr>
                <w:sz w:val="24"/>
              </w:rPr>
              <w:t xml:space="preserve">, </w:t>
            </w:r>
            <w:r w:rsidRPr="001B2AA8">
              <w:rPr>
                <w:sz w:val="24"/>
              </w:rPr>
              <w:t>ĐV</w:t>
            </w:r>
            <w:r>
              <w:rPr>
                <w:sz w:val="24"/>
              </w:rPr>
              <w:t>-NLĐ</w:t>
            </w:r>
          </w:p>
        </w:tc>
      </w:tr>
      <w:tr w:rsidR="001A0D4A" w:rsidRPr="001B2AA8" w:rsidTr="001A0D4A"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A0D4A" w:rsidRDefault="001A0D4A" w:rsidP="008B00B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Phối hợp CM chỉ đạo các TCM tổ chức </w:t>
            </w:r>
            <w:r>
              <w:rPr>
                <w:sz w:val="24"/>
              </w:rPr>
              <w:t>dạy bù sau lũ lụt.</w:t>
            </w:r>
          </w:p>
          <w:p w:rsidR="001A0D4A" w:rsidRPr="001B2AA8" w:rsidRDefault="001A0D4A" w:rsidP="008B00B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>- Lên kế hoạch tuần 13</w:t>
            </w:r>
          </w:p>
        </w:tc>
        <w:tc>
          <w:tcPr>
            <w:tcW w:w="2511" w:type="dxa"/>
          </w:tcPr>
          <w:p w:rsidR="001A0D4A" w:rsidRDefault="001A0D4A" w:rsidP="008B00B9">
            <w:pPr>
              <w:rPr>
                <w:sz w:val="24"/>
              </w:rPr>
            </w:pPr>
            <w:r w:rsidRPr="00E81E1D">
              <w:rPr>
                <w:sz w:val="24"/>
              </w:rPr>
              <w:t>- Đ/c Hiền PCT</w:t>
            </w:r>
          </w:p>
          <w:p w:rsidR="001A0D4A" w:rsidRPr="001B2AA8" w:rsidRDefault="001A0D4A" w:rsidP="008B00B9">
            <w:pPr>
              <w:rPr>
                <w:sz w:val="24"/>
              </w:rPr>
            </w:pPr>
            <w:r w:rsidRPr="001B2AA8">
              <w:rPr>
                <w:sz w:val="24"/>
              </w:rPr>
              <w:t>- Đ/c Hảo CT</w:t>
            </w:r>
          </w:p>
        </w:tc>
      </w:tr>
      <w:tr w:rsidR="001A0D4A" w:rsidRPr="001B2AA8" w:rsidTr="001A0D4A">
        <w:tc>
          <w:tcPr>
            <w:tcW w:w="1475" w:type="dxa"/>
          </w:tcPr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1A0D4A" w:rsidRPr="000E3FB1" w:rsidRDefault="001A0D4A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1A0D4A" w:rsidRPr="001B2AA8" w:rsidRDefault="001A0D4A" w:rsidP="008B00B9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1B2AA8">
              <w:rPr>
                <w:sz w:val="24"/>
              </w:rPr>
              <w:t>Nghỉ</w:t>
            </w:r>
          </w:p>
        </w:tc>
        <w:tc>
          <w:tcPr>
            <w:tcW w:w="2511" w:type="dxa"/>
          </w:tcPr>
          <w:p w:rsidR="001A0D4A" w:rsidRPr="001B2AA8" w:rsidRDefault="001A0D4A" w:rsidP="008B00B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A0D4A" w:rsidRPr="001B2AA8" w:rsidRDefault="001A0D4A" w:rsidP="001A0D4A">
      <w:pPr>
        <w:tabs>
          <w:tab w:val="left" w:pos="456"/>
        </w:tabs>
        <w:rPr>
          <w:i/>
          <w:sz w:val="24"/>
        </w:rPr>
      </w:pPr>
      <w:r w:rsidRPr="001B2AA8">
        <w:rPr>
          <w:i/>
          <w:sz w:val="24"/>
        </w:rPr>
        <w:tab/>
      </w:r>
    </w:p>
    <w:p w:rsidR="001A0D4A" w:rsidRPr="001B2AA8" w:rsidRDefault="001A0D4A" w:rsidP="001A0D4A">
      <w:pPr>
        <w:tabs>
          <w:tab w:val="left" w:pos="0"/>
        </w:tabs>
        <w:spacing w:line="360" w:lineRule="auto"/>
        <w:rPr>
          <w:sz w:val="24"/>
        </w:rPr>
      </w:pPr>
      <w:r w:rsidRPr="001B2AA8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 w:rsidRPr="001B2AA8">
        <w:rPr>
          <w:sz w:val="24"/>
        </w:rPr>
        <w:t>........</w:t>
      </w:r>
    </w:p>
    <w:p w:rsidR="001A0D4A" w:rsidRPr="001B2AA8" w:rsidRDefault="001A0D4A" w:rsidP="001A0D4A">
      <w:pPr>
        <w:tabs>
          <w:tab w:val="left" w:pos="0"/>
        </w:tabs>
        <w:spacing w:line="360" w:lineRule="auto"/>
        <w:rPr>
          <w:sz w:val="24"/>
        </w:rPr>
      </w:pPr>
      <w:r w:rsidRPr="001B2AA8">
        <w:rPr>
          <w:sz w:val="24"/>
        </w:rPr>
        <w:t>......................................................................................................................................................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  <w:r w:rsidRPr="001B2AA8">
        <w:rPr>
          <w:sz w:val="24"/>
        </w:rPr>
        <w:t>.......</w:t>
      </w:r>
    </w:p>
    <w:p w:rsidR="001A0D4A" w:rsidRPr="001B2AA8" w:rsidRDefault="001A0D4A" w:rsidP="001A0D4A">
      <w:pPr>
        <w:ind w:left="5040" w:firstLine="720"/>
        <w:rPr>
          <w:b/>
          <w:sz w:val="24"/>
        </w:rPr>
      </w:pPr>
      <w:r w:rsidRPr="001B2AA8">
        <w:rPr>
          <w:b/>
          <w:sz w:val="24"/>
        </w:rPr>
        <w:t xml:space="preserve">          TM.BAN CHẤP HÀNH</w:t>
      </w:r>
    </w:p>
    <w:p w:rsidR="001A0D4A" w:rsidRPr="001B2AA8" w:rsidRDefault="001A0D4A" w:rsidP="001A0D4A">
      <w:pPr>
        <w:ind w:left="5760" w:firstLine="720"/>
        <w:rPr>
          <w:b/>
          <w:sz w:val="24"/>
        </w:rPr>
      </w:pPr>
      <w:r>
        <w:rPr>
          <w:b/>
          <w:sz w:val="24"/>
        </w:rPr>
        <w:t xml:space="preserve">        </w:t>
      </w:r>
      <w:r w:rsidRPr="001B2AA8">
        <w:rPr>
          <w:b/>
          <w:sz w:val="24"/>
        </w:rPr>
        <w:t>CHỦ TỊCH</w:t>
      </w:r>
    </w:p>
    <w:p w:rsidR="001A0D4A" w:rsidRPr="001B2AA8" w:rsidRDefault="001A0D4A" w:rsidP="001A0D4A">
      <w:pPr>
        <w:ind w:left="60"/>
        <w:rPr>
          <w:b/>
          <w:i/>
          <w:sz w:val="24"/>
          <w:u w:val="single"/>
        </w:rPr>
      </w:pPr>
    </w:p>
    <w:p w:rsidR="001A0D4A" w:rsidRPr="001B2AA8" w:rsidRDefault="001A0D4A" w:rsidP="001A0D4A">
      <w:pPr>
        <w:rPr>
          <w:i/>
          <w:sz w:val="24"/>
        </w:rPr>
      </w:pPr>
      <w:r w:rsidRPr="001B2AA8">
        <w:rPr>
          <w:i/>
          <w:sz w:val="24"/>
        </w:rPr>
        <w:t xml:space="preserve">                                                                                                 </w:t>
      </w:r>
    </w:p>
    <w:p w:rsidR="001A0D4A" w:rsidRPr="001B2AA8" w:rsidRDefault="001A0D4A" w:rsidP="001A0D4A">
      <w:pPr>
        <w:rPr>
          <w:i/>
          <w:sz w:val="24"/>
        </w:rPr>
      </w:pPr>
    </w:p>
    <w:p w:rsidR="001A0D4A" w:rsidRPr="001B2AA8" w:rsidRDefault="001A0D4A" w:rsidP="001A0D4A">
      <w:pPr>
        <w:rPr>
          <w:i/>
          <w:sz w:val="24"/>
        </w:rPr>
      </w:pPr>
    </w:p>
    <w:p w:rsidR="001A0D4A" w:rsidRPr="001B2AA8" w:rsidRDefault="001A0D4A" w:rsidP="001A0D4A">
      <w:pPr>
        <w:rPr>
          <w:b/>
          <w:sz w:val="24"/>
        </w:rPr>
      </w:pPr>
      <w:r w:rsidRPr="001B2AA8">
        <w:rPr>
          <w:b/>
          <w:i/>
          <w:sz w:val="24"/>
        </w:rPr>
        <w:t xml:space="preserve">                                                                                                                 </w:t>
      </w:r>
      <w:r>
        <w:rPr>
          <w:b/>
          <w:sz w:val="24"/>
        </w:rPr>
        <w:t xml:space="preserve">     </w:t>
      </w:r>
      <w:r w:rsidRPr="001B2AA8">
        <w:rPr>
          <w:b/>
          <w:sz w:val="24"/>
        </w:rPr>
        <w:t>Hoàng Hảo</w:t>
      </w:r>
    </w:p>
    <w:p w:rsidR="00BF3480" w:rsidRDefault="00BF3480"/>
    <w:sectPr w:rsidR="00BF3480" w:rsidSect="001A0D4A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4A"/>
    <w:rsid w:val="0000340B"/>
    <w:rsid w:val="001A0D4A"/>
    <w:rsid w:val="00705797"/>
    <w:rsid w:val="009D6450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4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4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2023-10-14T08:01:00Z</dcterms:created>
  <dcterms:modified xsi:type="dcterms:W3CDTF">2023-10-14T08:04:00Z</dcterms:modified>
</cp:coreProperties>
</file>