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78" w:type="dxa"/>
        <w:tblInd w:w="-252" w:type="dxa"/>
        <w:tblLook w:val="01E0" w:firstRow="1" w:lastRow="1" w:firstColumn="1" w:lastColumn="1" w:noHBand="0" w:noVBand="0"/>
      </w:tblPr>
      <w:tblGrid>
        <w:gridCol w:w="4436"/>
        <w:gridCol w:w="5842"/>
      </w:tblGrid>
      <w:tr w:rsidR="00EF5B0E" w:rsidRPr="00673D29" w:rsidTr="00A14175">
        <w:trPr>
          <w:trHeight w:val="743"/>
        </w:trPr>
        <w:tc>
          <w:tcPr>
            <w:tcW w:w="4436" w:type="dxa"/>
          </w:tcPr>
          <w:p w:rsidR="00EF5B0E" w:rsidRPr="00673D29" w:rsidRDefault="00EF5B0E" w:rsidP="00A14175">
            <w:pPr>
              <w:jc w:val="center"/>
              <w:rPr>
                <w:sz w:val="24"/>
              </w:rPr>
            </w:pPr>
            <w:r>
              <w:rPr>
                <w:sz w:val="24"/>
              </w:rPr>
              <w:t>LĐLĐ</w:t>
            </w:r>
            <w:r w:rsidRPr="00673D29">
              <w:rPr>
                <w:sz w:val="24"/>
              </w:rPr>
              <w:t xml:space="preserve"> HUYỆN PHONG ĐIỀN</w:t>
            </w:r>
          </w:p>
          <w:p w:rsidR="00EF5B0E" w:rsidRPr="00673D29" w:rsidRDefault="00EF5B0E" w:rsidP="00A14175">
            <w:pPr>
              <w:jc w:val="center"/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506095</wp:posOffset>
                      </wp:positionH>
                      <wp:positionV relativeFrom="paragraph">
                        <wp:posOffset>208280</wp:posOffset>
                      </wp:positionV>
                      <wp:extent cx="1591945" cy="0"/>
                      <wp:effectExtent l="6985" t="12700" r="10795" b="63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919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85pt,16.4pt" to="165.2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"/>
                  </w:pict>
                </mc:Fallback>
              </mc:AlternateContent>
            </w:r>
            <w:r w:rsidRPr="00673D29">
              <w:rPr>
                <w:b/>
                <w:sz w:val="24"/>
              </w:rPr>
              <w:t xml:space="preserve">CĐCS TRƯỜNG TH </w:t>
            </w:r>
            <w:r w:rsidRPr="009054C8">
              <w:rPr>
                <w:b/>
                <w:sz w:val="24"/>
              </w:rPr>
              <w:t>PHONG BÌNH</w:t>
            </w:r>
          </w:p>
        </w:tc>
        <w:tc>
          <w:tcPr>
            <w:tcW w:w="5842" w:type="dxa"/>
          </w:tcPr>
          <w:p w:rsidR="00EF5B0E" w:rsidRPr="00673D29" w:rsidRDefault="00EF5B0E" w:rsidP="00A14175">
            <w:pPr>
              <w:jc w:val="center"/>
              <w:rPr>
                <w:b/>
                <w:sz w:val="24"/>
              </w:rPr>
            </w:pPr>
            <w:r w:rsidRPr="00673D29">
              <w:rPr>
                <w:b/>
                <w:sz w:val="24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673D29">
                  <w:rPr>
                    <w:b/>
                    <w:sz w:val="24"/>
                  </w:rPr>
                  <w:t>NAM</w:t>
                </w:r>
              </w:smartTag>
            </w:smartTag>
          </w:p>
          <w:p w:rsidR="00EF5B0E" w:rsidRPr="00673D29" w:rsidRDefault="00EF5B0E" w:rsidP="00A14175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782320</wp:posOffset>
                      </wp:positionH>
                      <wp:positionV relativeFrom="paragraph">
                        <wp:posOffset>181610</wp:posOffset>
                      </wp:positionV>
                      <wp:extent cx="1943100" cy="0"/>
                      <wp:effectExtent l="13970" t="5080" r="5080" b="1397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6pt,14.3pt" to="214.6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i8jHAIAADY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"/>
                  </w:pict>
                </mc:Fallback>
              </mc:AlternateContent>
            </w:r>
            <w:r w:rsidRPr="00673D29">
              <w:rPr>
                <w:b/>
                <w:sz w:val="24"/>
              </w:rPr>
              <w:t>Độc lập- Tự do-Hạnh phúc</w:t>
            </w:r>
          </w:p>
          <w:p w:rsidR="00EF5B0E" w:rsidRPr="00673D29" w:rsidRDefault="00EF5B0E" w:rsidP="00A14175">
            <w:pPr>
              <w:jc w:val="both"/>
              <w:rPr>
                <w:b/>
                <w:sz w:val="24"/>
              </w:rPr>
            </w:pPr>
            <w:r w:rsidRPr="00673D29">
              <w:rPr>
                <w:i/>
                <w:sz w:val="24"/>
              </w:rPr>
              <w:t xml:space="preserve">                           Phong Bình, ngày 1</w:t>
            </w:r>
            <w:r>
              <w:rPr>
                <w:i/>
                <w:sz w:val="24"/>
              </w:rPr>
              <w:t>6</w:t>
            </w:r>
            <w:r w:rsidRPr="00673D29">
              <w:rPr>
                <w:i/>
                <w:sz w:val="24"/>
              </w:rPr>
              <w:t xml:space="preserve"> tháng 04 năm </w:t>
            </w:r>
            <w:r>
              <w:rPr>
                <w:i/>
                <w:sz w:val="24"/>
              </w:rPr>
              <w:t>2022</w:t>
            </w:r>
            <w:r w:rsidRPr="00673D29">
              <w:rPr>
                <w:i/>
                <w:sz w:val="24"/>
              </w:rPr>
              <w:t xml:space="preserve"> </w:t>
            </w:r>
            <w:r w:rsidRPr="00673D29">
              <w:rPr>
                <w:b/>
                <w:sz w:val="24"/>
              </w:rPr>
              <w:t xml:space="preserve">                              </w:t>
            </w:r>
          </w:p>
        </w:tc>
      </w:tr>
    </w:tbl>
    <w:p w:rsidR="00EF5B0E" w:rsidRPr="001C49B6" w:rsidRDefault="00EF5B0E" w:rsidP="00EF5B0E">
      <w:pPr>
        <w:tabs>
          <w:tab w:val="left" w:pos="7830"/>
        </w:tabs>
        <w:rPr>
          <w:sz w:val="18"/>
          <w:szCs w:val="18"/>
        </w:rPr>
      </w:pPr>
      <w:r w:rsidRPr="001C49B6">
        <w:rPr>
          <w:sz w:val="24"/>
        </w:rPr>
        <w:tab/>
      </w:r>
    </w:p>
    <w:p w:rsidR="00EF5B0E" w:rsidRPr="005223EE" w:rsidRDefault="00EF5B0E" w:rsidP="00EF5B0E">
      <w:pPr>
        <w:tabs>
          <w:tab w:val="left" w:pos="456"/>
        </w:tabs>
        <w:spacing w:line="360" w:lineRule="auto"/>
        <w:jc w:val="center"/>
        <w:rPr>
          <w:b/>
          <w:sz w:val="24"/>
        </w:rPr>
      </w:pPr>
      <w:r w:rsidRPr="005223EE">
        <w:rPr>
          <w:b/>
          <w:sz w:val="24"/>
        </w:rPr>
        <w:t>KẾ HOẠCH TUẦN 38</w:t>
      </w:r>
    </w:p>
    <w:p w:rsidR="00EF5B0E" w:rsidRDefault="00EF5B0E" w:rsidP="00EF5B0E">
      <w:pPr>
        <w:tabs>
          <w:tab w:val="left" w:pos="456"/>
          <w:tab w:val="left" w:pos="6885"/>
        </w:tabs>
        <w:jc w:val="center"/>
        <w:rPr>
          <w:b/>
          <w:i/>
          <w:sz w:val="24"/>
        </w:rPr>
      </w:pPr>
      <w:r w:rsidRPr="00190071">
        <w:rPr>
          <w:b/>
          <w:i/>
          <w:sz w:val="24"/>
        </w:rPr>
        <w:t xml:space="preserve">(Từ ngày </w:t>
      </w:r>
      <w:r>
        <w:rPr>
          <w:b/>
          <w:i/>
          <w:sz w:val="24"/>
        </w:rPr>
        <w:t>18/04</w:t>
      </w:r>
      <w:r w:rsidRPr="00190071">
        <w:rPr>
          <w:b/>
          <w:i/>
          <w:sz w:val="24"/>
        </w:rPr>
        <w:t>/</w:t>
      </w:r>
      <w:r>
        <w:rPr>
          <w:b/>
          <w:i/>
          <w:sz w:val="24"/>
        </w:rPr>
        <w:t>2022</w:t>
      </w:r>
      <w:r w:rsidRPr="00190071">
        <w:rPr>
          <w:b/>
          <w:i/>
          <w:sz w:val="24"/>
        </w:rPr>
        <w:t xml:space="preserve"> đến </w:t>
      </w:r>
      <w:r>
        <w:rPr>
          <w:b/>
          <w:i/>
          <w:sz w:val="24"/>
        </w:rPr>
        <w:t>24/04/2022</w:t>
      </w:r>
      <w:r w:rsidRPr="00190071">
        <w:rPr>
          <w:b/>
          <w:i/>
          <w:sz w:val="24"/>
        </w:rPr>
        <w:t>)</w:t>
      </w:r>
    </w:p>
    <w:p w:rsidR="00EF5B0E" w:rsidRPr="001C49B6" w:rsidRDefault="00EF5B0E" w:rsidP="00EF5B0E">
      <w:pPr>
        <w:tabs>
          <w:tab w:val="left" w:pos="456"/>
          <w:tab w:val="left" w:pos="6885"/>
        </w:tabs>
        <w:rPr>
          <w:b/>
          <w:sz w:val="24"/>
        </w:rPr>
      </w:pPr>
      <w:r w:rsidRPr="001C49B6">
        <w:rPr>
          <w:b/>
          <w:sz w:val="24"/>
        </w:rPr>
        <w:t>I.</w:t>
      </w:r>
      <w:r>
        <w:rPr>
          <w:b/>
          <w:sz w:val="24"/>
        </w:rPr>
        <w:t xml:space="preserve"> Đánh giá công tác tuần 37</w:t>
      </w:r>
      <w:r w:rsidRPr="001C49B6">
        <w:rPr>
          <w:b/>
          <w:sz w:val="24"/>
        </w:rPr>
        <w:t>:</w:t>
      </w:r>
      <w:r w:rsidRPr="00C567E3">
        <w:rPr>
          <w:sz w:val="24"/>
        </w:rPr>
        <w:t xml:space="preserve"> </w:t>
      </w:r>
      <w:r w:rsidRPr="001C49B6">
        <w:rPr>
          <w:sz w:val="24"/>
        </w:rPr>
        <w:t xml:space="preserve">Đã thực hiện và hoàn thành kế hoạch tuần </w:t>
      </w:r>
      <w:r>
        <w:rPr>
          <w:sz w:val="24"/>
        </w:rPr>
        <w:t>37</w:t>
      </w:r>
      <w:r w:rsidRPr="001C49B6">
        <w:rPr>
          <w:sz w:val="24"/>
        </w:rPr>
        <w:t>.</w:t>
      </w:r>
    </w:p>
    <w:p w:rsidR="00EF5B0E" w:rsidRDefault="00EF5B0E" w:rsidP="00EF5B0E">
      <w:pPr>
        <w:jc w:val="both"/>
        <w:rPr>
          <w:sz w:val="24"/>
        </w:rPr>
      </w:pPr>
      <w:r>
        <w:rPr>
          <w:sz w:val="24"/>
        </w:rPr>
        <w:t xml:space="preserve">- Đã phối hợp với trường chỉ đạo các hoạt động chuyên môn: Giảng dạy hoàn thành chương trình tuần 32, bồi dưỡng HS năng khiếu, phụ đạo HS có năng lực hạn chế và chưa hoàn thành trong GHKII; </w:t>
      </w:r>
    </w:p>
    <w:p w:rsidR="00EF5B0E" w:rsidRDefault="00EF5B0E" w:rsidP="00EF5B0E">
      <w:pPr>
        <w:shd w:val="clear" w:color="auto" w:fill="FFFFFF"/>
        <w:jc w:val="both"/>
        <w:rPr>
          <w:sz w:val="24"/>
        </w:rPr>
      </w:pPr>
      <w:r>
        <w:rPr>
          <w:sz w:val="24"/>
        </w:rPr>
        <w:t>Bồi dưỡng HS năng khiếu Toán 5 để dự thi cấp tỉnh. Chỉ đạo công tác ra đề thi HKII; chỉ đạo sinh hoạt tổ chuyên môn, dự giờ  thao giảng và đánh giá công tác BDTX chương trình bồi dưỡng 1,2 năm học 2021-2022.</w:t>
      </w:r>
    </w:p>
    <w:p w:rsidR="00EF5B0E" w:rsidRPr="000522C9" w:rsidRDefault="00EF5B0E" w:rsidP="00EF5B0E">
      <w:pPr>
        <w:tabs>
          <w:tab w:val="left" w:pos="456"/>
          <w:tab w:val="left" w:pos="6885"/>
        </w:tabs>
        <w:jc w:val="both"/>
        <w:rPr>
          <w:sz w:val="24"/>
        </w:rPr>
      </w:pPr>
      <w:r w:rsidRPr="000522C9">
        <w:rPr>
          <w:sz w:val="24"/>
        </w:rPr>
        <w:t xml:space="preserve">- Đã phối hợp với trường tổ chức </w:t>
      </w:r>
      <w:r>
        <w:rPr>
          <w:sz w:val="24"/>
        </w:rPr>
        <w:t>chỉ đạo</w:t>
      </w:r>
      <w:r w:rsidRPr="000522C9">
        <w:rPr>
          <w:sz w:val="24"/>
        </w:rPr>
        <w:t xml:space="preserve"> làm vệ sinh t</w:t>
      </w:r>
      <w:r>
        <w:rPr>
          <w:sz w:val="24"/>
        </w:rPr>
        <w:t xml:space="preserve">rường, lớp để phòng chống dịch </w:t>
      </w:r>
      <w:r w:rsidRPr="000522C9">
        <w:rPr>
          <w:sz w:val="24"/>
        </w:rPr>
        <w:t>Co</w:t>
      </w:r>
      <w:r>
        <w:rPr>
          <w:sz w:val="24"/>
        </w:rPr>
        <w:t>vid-19</w:t>
      </w:r>
      <w:r w:rsidRPr="000522C9">
        <w:rPr>
          <w:sz w:val="24"/>
        </w:rPr>
        <w:t>, đảm bảo an toàn trong đơn vị.</w:t>
      </w:r>
      <w:r>
        <w:rPr>
          <w:sz w:val="24"/>
        </w:rPr>
        <w:t xml:space="preserve"> </w:t>
      </w:r>
    </w:p>
    <w:p w:rsidR="00EF5B0E" w:rsidRDefault="00EF5B0E" w:rsidP="00EF5B0E">
      <w:pPr>
        <w:jc w:val="both"/>
        <w:rPr>
          <w:sz w:val="24"/>
        </w:rPr>
      </w:pPr>
      <w:r w:rsidRPr="00673D29">
        <w:rPr>
          <w:sz w:val="24"/>
        </w:rPr>
        <w:t xml:space="preserve">- </w:t>
      </w:r>
      <w:r>
        <w:rPr>
          <w:sz w:val="24"/>
        </w:rPr>
        <w:t>Vận động CBĐV tham gia cuộc thi “Một triệu sáng kiến” và cuộc thi viết “Vòng tay bè bạn”.</w:t>
      </w:r>
    </w:p>
    <w:p w:rsidR="00EF5B0E" w:rsidRDefault="00EF5B0E" w:rsidP="00EF5B0E">
      <w:pPr>
        <w:shd w:val="clear" w:color="auto" w:fill="FFFFFF"/>
        <w:jc w:val="both"/>
        <w:rPr>
          <w:sz w:val="24"/>
        </w:rPr>
      </w:pPr>
      <w:r>
        <w:rPr>
          <w:sz w:val="24"/>
        </w:rPr>
        <w:t>- Nắm số lượng đoàn viên đăng ký đi tham quan tại các tổ CĐ và lập</w:t>
      </w:r>
      <w:r w:rsidRPr="000E0C12">
        <w:rPr>
          <w:sz w:val="24"/>
        </w:rPr>
        <w:t xml:space="preserve"> </w:t>
      </w:r>
      <w:r>
        <w:rPr>
          <w:sz w:val="24"/>
        </w:rPr>
        <w:t xml:space="preserve">tờ trình xin hỗ trợ kinh phí. </w:t>
      </w:r>
    </w:p>
    <w:p w:rsidR="00EF5B0E" w:rsidRDefault="00EF5B0E" w:rsidP="00EF5B0E">
      <w:pPr>
        <w:jc w:val="both"/>
        <w:rPr>
          <w:sz w:val="24"/>
        </w:rPr>
      </w:pPr>
      <w:r w:rsidRPr="00673D29">
        <w:rPr>
          <w:sz w:val="24"/>
        </w:rPr>
        <w:t>-</w:t>
      </w:r>
      <w:r>
        <w:rPr>
          <w:sz w:val="24"/>
        </w:rPr>
        <w:t xml:space="preserve"> Dự tập huấn nghiệp vụ CBCĐ do LĐLĐ huyện tổ chức.</w:t>
      </w:r>
    </w:p>
    <w:p w:rsidR="00EF5B0E" w:rsidRPr="001C49B6" w:rsidRDefault="00EF5B0E" w:rsidP="00EF5B0E">
      <w:pPr>
        <w:tabs>
          <w:tab w:val="left" w:pos="456"/>
          <w:tab w:val="left" w:pos="6885"/>
        </w:tabs>
        <w:jc w:val="both"/>
        <w:rPr>
          <w:b/>
          <w:sz w:val="24"/>
        </w:rPr>
      </w:pPr>
      <w:r>
        <w:rPr>
          <w:b/>
          <w:sz w:val="24"/>
        </w:rPr>
        <w:t>II. Kế hoạch tuần 38</w:t>
      </w:r>
      <w:r w:rsidRPr="001C49B6">
        <w:rPr>
          <w:b/>
          <w:sz w:val="24"/>
        </w:rPr>
        <w:t>:</w:t>
      </w:r>
    </w:p>
    <w:tbl>
      <w:tblPr>
        <w:tblW w:w="102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0"/>
        <w:gridCol w:w="6649"/>
        <w:gridCol w:w="2507"/>
      </w:tblGrid>
      <w:tr w:rsidR="00EF5B0E" w:rsidRPr="00673D29" w:rsidTr="00EF5B0E">
        <w:tc>
          <w:tcPr>
            <w:tcW w:w="1090" w:type="dxa"/>
          </w:tcPr>
          <w:p w:rsidR="00EF5B0E" w:rsidRPr="00673D29" w:rsidRDefault="00EF5B0E" w:rsidP="00A14175">
            <w:pPr>
              <w:tabs>
                <w:tab w:val="left" w:pos="456"/>
              </w:tabs>
              <w:jc w:val="center"/>
              <w:rPr>
                <w:b/>
                <w:i/>
                <w:sz w:val="20"/>
                <w:szCs w:val="20"/>
              </w:rPr>
            </w:pPr>
            <w:r w:rsidRPr="00673D29">
              <w:rPr>
                <w:b/>
                <w:i/>
                <w:sz w:val="20"/>
                <w:szCs w:val="20"/>
              </w:rPr>
              <w:t>Thứ/Ngày</w:t>
            </w:r>
          </w:p>
        </w:tc>
        <w:tc>
          <w:tcPr>
            <w:tcW w:w="6649" w:type="dxa"/>
          </w:tcPr>
          <w:p w:rsidR="00EF5B0E" w:rsidRPr="00673D29" w:rsidRDefault="00EF5B0E" w:rsidP="00A14175">
            <w:pPr>
              <w:jc w:val="center"/>
              <w:rPr>
                <w:b/>
                <w:sz w:val="24"/>
              </w:rPr>
            </w:pPr>
            <w:r w:rsidRPr="00673D29">
              <w:rPr>
                <w:b/>
                <w:sz w:val="24"/>
              </w:rPr>
              <w:t>Nội dung</w:t>
            </w:r>
          </w:p>
        </w:tc>
        <w:tc>
          <w:tcPr>
            <w:tcW w:w="2507" w:type="dxa"/>
          </w:tcPr>
          <w:p w:rsidR="00EF5B0E" w:rsidRPr="00673D29" w:rsidRDefault="00EF5B0E" w:rsidP="00A14175">
            <w:pPr>
              <w:jc w:val="center"/>
              <w:rPr>
                <w:b/>
                <w:sz w:val="24"/>
              </w:rPr>
            </w:pPr>
            <w:r w:rsidRPr="00673D29">
              <w:rPr>
                <w:b/>
                <w:sz w:val="24"/>
              </w:rPr>
              <w:t>Người thực hiện</w:t>
            </w:r>
          </w:p>
        </w:tc>
      </w:tr>
      <w:tr w:rsidR="00EF5B0E" w:rsidRPr="00673D29" w:rsidTr="00EF5B0E">
        <w:tc>
          <w:tcPr>
            <w:tcW w:w="1090" w:type="dxa"/>
          </w:tcPr>
          <w:p w:rsidR="00EF5B0E" w:rsidRPr="000E3FB1" w:rsidRDefault="00EF5B0E" w:rsidP="00A14175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2</w:t>
            </w:r>
          </w:p>
          <w:p w:rsidR="00EF5B0E" w:rsidRPr="000E3FB1" w:rsidRDefault="00EF5B0E" w:rsidP="00A14175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18/04</w:t>
            </w:r>
          </w:p>
        </w:tc>
        <w:tc>
          <w:tcPr>
            <w:tcW w:w="6649" w:type="dxa"/>
          </w:tcPr>
          <w:p w:rsidR="00EF5B0E" w:rsidRPr="00673D29" w:rsidRDefault="00EF5B0E" w:rsidP="00A14175">
            <w:pPr>
              <w:jc w:val="both"/>
              <w:rPr>
                <w:sz w:val="24"/>
              </w:rPr>
            </w:pPr>
            <w:r w:rsidRPr="00673D29">
              <w:rPr>
                <w:sz w:val="24"/>
              </w:rPr>
              <w:t>- Chào cờ đầu tuần.</w:t>
            </w:r>
          </w:p>
          <w:p w:rsidR="00EF5B0E" w:rsidRDefault="00EF5B0E" w:rsidP="00A14175">
            <w:pPr>
              <w:jc w:val="both"/>
              <w:rPr>
                <w:sz w:val="24"/>
              </w:rPr>
            </w:pPr>
            <w:r w:rsidRPr="00673D29">
              <w:rPr>
                <w:sz w:val="24"/>
              </w:rPr>
              <w:t>- Phối hợp với trường chỉ đạo thực hiện chuyên môn giảng dạy chương trình tuần 3</w:t>
            </w:r>
            <w:r>
              <w:rPr>
                <w:sz w:val="24"/>
              </w:rPr>
              <w:t xml:space="preserve">3, </w:t>
            </w:r>
            <w:r w:rsidRPr="000E3FB1">
              <w:rPr>
                <w:sz w:val="24"/>
              </w:rPr>
              <w:t xml:space="preserve">kết hợp ôn tập </w:t>
            </w:r>
            <w:r>
              <w:rPr>
                <w:sz w:val="24"/>
              </w:rPr>
              <w:t>C</w:t>
            </w:r>
            <w:r w:rsidRPr="000E3FB1">
              <w:rPr>
                <w:sz w:val="24"/>
              </w:rPr>
              <w:t>HKII</w:t>
            </w:r>
            <w:r w:rsidRPr="00673D29">
              <w:rPr>
                <w:sz w:val="24"/>
              </w:rPr>
              <w:t>. Bồi dưỡng</w:t>
            </w:r>
            <w:r>
              <w:rPr>
                <w:sz w:val="24"/>
              </w:rPr>
              <w:t xml:space="preserve"> HS năng khiếu</w:t>
            </w:r>
            <w:r w:rsidRPr="00673D29">
              <w:rPr>
                <w:sz w:val="24"/>
              </w:rPr>
              <w:t xml:space="preserve">, phụ đạo HS </w:t>
            </w:r>
            <w:r>
              <w:rPr>
                <w:sz w:val="24"/>
              </w:rPr>
              <w:t>chậm tiến bộ</w:t>
            </w:r>
            <w:r w:rsidRPr="00673D29">
              <w:rPr>
                <w:sz w:val="24"/>
              </w:rPr>
              <w:t xml:space="preserve">. </w:t>
            </w:r>
          </w:p>
          <w:p w:rsidR="00EF5B0E" w:rsidRDefault="00EF5B0E" w:rsidP="00A14175">
            <w:pPr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r>
              <w:rPr>
                <w:sz w:val="24"/>
              </w:rPr>
              <w:t>Vận động CBĐV tham gia cuộc thi “Một triệu sáng kiến, …” và tổng hợp cập nhật trên phần mềm của Công đoàn Việt Nam.</w:t>
            </w:r>
          </w:p>
          <w:p w:rsidR="00EF5B0E" w:rsidRPr="00673D29" w:rsidRDefault="00EF5B0E" w:rsidP="00A14175">
            <w:pPr>
              <w:jc w:val="both"/>
              <w:rPr>
                <w:sz w:val="24"/>
              </w:rPr>
            </w:pPr>
            <w:r>
              <w:rPr>
                <w:sz w:val="24"/>
              </w:rPr>
              <w:t>- Làm việc với công ty Du lịch ký hợp đồng đi tham quan</w:t>
            </w:r>
          </w:p>
        </w:tc>
        <w:tc>
          <w:tcPr>
            <w:tcW w:w="2507" w:type="dxa"/>
          </w:tcPr>
          <w:p w:rsidR="00EF5B0E" w:rsidRPr="00673D29" w:rsidRDefault="00EF5B0E" w:rsidP="00A14175">
            <w:pPr>
              <w:jc w:val="both"/>
              <w:rPr>
                <w:sz w:val="24"/>
              </w:rPr>
            </w:pPr>
            <w:r w:rsidRPr="00673D29">
              <w:rPr>
                <w:sz w:val="24"/>
              </w:rPr>
              <w:t>- BCH, CBĐV</w:t>
            </w:r>
          </w:p>
          <w:p w:rsidR="00EF5B0E" w:rsidRDefault="00EF5B0E" w:rsidP="00A14175">
            <w:pPr>
              <w:tabs>
                <w:tab w:val="left" w:pos="456"/>
              </w:tabs>
              <w:rPr>
                <w:sz w:val="24"/>
              </w:rPr>
            </w:pPr>
            <w:r>
              <w:rPr>
                <w:sz w:val="24"/>
              </w:rPr>
              <w:t>-</w:t>
            </w:r>
            <w:r w:rsidRPr="00673D29">
              <w:rPr>
                <w:sz w:val="24"/>
              </w:rPr>
              <w:t xml:space="preserve"> </w:t>
            </w:r>
            <w:r w:rsidRPr="00305FAD">
              <w:rPr>
                <w:sz w:val="24"/>
              </w:rPr>
              <w:t>Đ/c Hảo CT</w:t>
            </w:r>
            <w:r>
              <w:rPr>
                <w:sz w:val="24"/>
              </w:rPr>
              <w:t>, ĐVPT</w:t>
            </w:r>
          </w:p>
          <w:p w:rsidR="00EF5B0E" w:rsidRDefault="00EF5B0E" w:rsidP="00A14175">
            <w:pPr>
              <w:jc w:val="both"/>
              <w:rPr>
                <w:sz w:val="24"/>
              </w:rPr>
            </w:pPr>
          </w:p>
          <w:p w:rsidR="00EF5B0E" w:rsidRDefault="00EF5B0E" w:rsidP="00A14175">
            <w:pPr>
              <w:jc w:val="both"/>
              <w:rPr>
                <w:sz w:val="24"/>
              </w:rPr>
            </w:pPr>
          </w:p>
          <w:p w:rsidR="00EF5B0E" w:rsidRDefault="00EF5B0E" w:rsidP="00A14175">
            <w:pPr>
              <w:jc w:val="both"/>
              <w:rPr>
                <w:sz w:val="24"/>
              </w:rPr>
            </w:pPr>
            <w:r>
              <w:rPr>
                <w:sz w:val="24"/>
              </w:rPr>
              <w:t>- Các tổ trưởng CĐ</w:t>
            </w:r>
          </w:p>
          <w:p w:rsidR="00EF5B0E" w:rsidRDefault="00EF5B0E" w:rsidP="00A14175">
            <w:pPr>
              <w:jc w:val="both"/>
              <w:rPr>
                <w:sz w:val="24"/>
              </w:rPr>
            </w:pPr>
          </w:p>
          <w:p w:rsidR="00EF5B0E" w:rsidRPr="00673D29" w:rsidRDefault="00EF5B0E" w:rsidP="00A14175">
            <w:pPr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 w:rsidRPr="00673D29">
              <w:rPr>
                <w:sz w:val="24"/>
              </w:rPr>
              <w:t xml:space="preserve"> </w:t>
            </w:r>
            <w:r w:rsidRPr="00305FAD">
              <w:rPr>
                <w:sz w:val="24"/>
              </w:rPr>
              <w:t>Đ/c Hảo CT</w:t>
            </w:r>
          </w:p>
        </w:tc>
      </w:tr>
      <w:tr w:rsidR="00EF5B0E" w:rsidRPr="00673D29" w:rsidTr="00EF5B0E">
        <w:tc>
          <w:tcPr>
            <w:tcW w:w="1090" w:type="dxa"/>
          </w:tcPr>
          <w:p w:rsidR="00EF5B0E" w:rsidRPr="000E3FB1" w:rsidRDefault="00EF5B0E" w:rsidP="00A14175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3</w:t>
            </w:r>
          </w:p>
          <w:p w:rsidR="00EF5B0E" w:rsidRPr="000E3FB1" w:rsidRDefault="00EF5B0E" w:rsidP="00A14175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19</w:t>
            </w:r>
            <w:r w:rsidRPr="000E3FB1">
              <w:rPr>
                <w:i/>
                <w:sz w:val="24"/>
              </w:rPr>
              <w:t>/04</w:t>
            </w:r>
          </w:p>
        </w:tc>
        <w:tc>
          <w:tcPr>
            <w:tcW w:w="6649" w:type="dxa"/>
            <w:vAlign w:val="center"/>
          </w:tcPr>
          <w:p w:rsidR="00EF5B0E" w:rsidRPr="00673D29" w:rsidRDefault="00EF5B0E" w:rsidP="00A14175">
            <w:pPr>
              <w:jc w:val="both"/>
              <w:rPr>
                <w:sz w:val="24"/>
              </w:rPr>
            </w:pPr>
            <w:r w:rsidRPr="00673D29">
              <w:rPr>
                <w:sz w:val="24"/>
              </w:rPr>
              <w:t>- Phối hợp với trường chỉ đạo thực hiện chuyên môn giảng dạy theo TKB</w:t>
            </w:r>
            <w:r>
              <w:rPr>
                <w:sz w:val="24"/>
              </w:rPr>
              <w:t xml:space="preserve">, </w:t>
            </w:r>
            <w:r w:rsidRPr="000E3FB1">
              <w:rPr>
                <w:sz w:val="24"/>
              </w:rPr>
              <w:t xml:space="preserve">kết hợp ôn tập </w:t>
            </w:r>
            <w:r>
              <w:rPr>
                <w:sz w:val="24"/>
              </w:rPr>
              <w:t>C</w:t>
            </w:r>
            <w:r w:rsidRPr="000E3FB1">
              <w:rPr>
                <w:sz w:val="24"/>
              </w:rPr>
              <w:t>HKII</w:t>
            </w:r>
            <w:r w:rsidRPr="00673D29">
              <w:rPr>
                <w:sz w:val="24"/>
              </w:rPr>
              <w:t xml:space="preserve">. Bồi dưỡng, phụ đạo HS. </w:t>
            </w:r>
          </w:p>
          <w:p w:rsidR="00EF5B0E" w:rsidRPr="00673D29" w:rsidRDefault="00EF5B0E" w:rsidP="00A14175">
            <w:pPr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Phối hợp chỉ đạo công tác </w:t>
            </w:r>
            <w:r>
              <w:rPr>
                <w:sz w:val="24"/>
              </w:rPr>
              <w:t>thẩm định</w:t>
            </w:r>
            <w:r w:rsidRPr="00673D29">
              <w:rPr>
                <w:sz w:val="24"/>
              </w:rPr>
              <w:t xml:space="preserve"> đề thi HKII</w:t>
            </w:r>
          </w:p>
          <w:p w:rsidR="00EF5B0E" w:rsidRPr="00673D29" w:rsidRDefault="00EF5B0E" w:rsidP="00A14175">
            <w:pPr>
              <w:jc w:val="both"/>
              <w:rPr>
                <w:sz w:val="24"/>
              </w:rPr>
            </w:pPr>
            <w:r w:rsidRPr="00673D29">
              <w:rPr>
                <w:sz w:val="24"/>
              </w:rPr>
              <w:t>- Phối hợp với trường chỉ đạo bồi dưỡng HS năng khiếu lớp 5</w:t>
            </w:r>
          </w:p>
          <w:p w:rsidR="00EF5B0E" w:rsidRPr="00673D29" w:rsidRDefault="00EF5B0E" w:rsidP="00A14175">
            <w:pPr>
              <w:tabs>
                <w:tab w:val="left" w:pos="436"/>
              </w:tabs>
              <w:jc w:val="both"/>
              <w:rPr>
                <w:sz w:val="24"/>
                <w:lang w:val="nl-NL"/>
              </w:rPr>
            </w:pPr>
            <w:r w:rsidRPr="00673D29">
              <w:rPr>
                <w:sz w:val="24"/>
                <w:lang w:val="nl-NL"/>
              </w:rPr>
              <w:t>- Kiểm tra giám sát việc sử dụng tài sản và tài chính Công đoàn.</w:t>
            </w:r>
          </w:p>
        </w:tc>
        <w:tc>
          <w:tcPr>
            <w:tcW w:w="2507" w:type="dxa"/>
          </w:tcPr>
          <w:p w:rsidR="00EF5B0E" w:rsidRPr="00673D29" w:rsidRDefault="00EF5B0E" w:rsidP="00A14175">
            <w:pPr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r>
              <w:rPr>
                <w:sz w:val="24"/>
              </w:rPr>
              <w:t>Đ/c Hiền PCT</w:t>
            </w:r>
            <w:r w:rsidRPr="00673D29">
              <w:rPr>
                <w:sz w:val="24"/>
              </w:rPr>
              <w:t>, ĐV</w:t>
            </w:r>
            <w:r>
              <w:rPr>
                <w:sz w:val="24"/>
              </w:rPr>
              <w:t>PT</w:t>
            </w:r>
            <w:r w:rsidRPr="00673D29">
              <w:rPr>
                <w:sz w:val="24"/>
              </w:rPr>
              <w:t xml:space="preserve"> </w:t>
            </w:r>
          </w:p>
          <w:p w:rsidR="00EF5B0E" w:rsidRDefault="00EF5B0E" w:rsidP="00A14175">
            <w:pPr>
              <w:tabs>
                <w:tab w:val="left" w:pos="456"/>
              </w:tabs>
              <w:rPr>
                <w:sz w:val="24"/>
              </w:rPr>
            </w:pPr>
          </w:p>
          <w:p w:rsidR="00EF5B0E" w:rsidRDefault="00EF5B0E" w:rsidP="00A14175">
            <w:pPr>
              <w:tabs>
                <w:tab w:val="left" w:pos="456"/>
              </w:tabs>
              <w:rPr>
                <w:sz w:val="24"/>
              </w:rPr>
            </w:pPr>
            <w:r>
              <w:rPr>
                <w:sz w:val="24"/>
              </w:rPr>
              <w:t>-</w:t>
            </w:r>
            <w:r w:rsidRPr="00673D29">
              <w:rPr>
                <w:sz w:val="24"/>
              </w:rPr>
              <w:t xml:space="preserve"> </w:t>
            </w:r>
            <w:r w:rsidRPr="00305FAD">
              <w:rPr>
                <w:sz w:val="24"/>
              </w:rPr>
              <w:t>Đ/c Hảo CT</w:t>
            </w:r>
          </w:p>
          <w:p w:rsidR="00EF5B0E" w:rsidRPr="00673D29" w:rsidRDefault="00EF5B0E" w:rsidP="00A14175">
            <w:pPr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r>
              <w:rPr>
                <w:sz w:val="24"/>
              </w:rPr>
              <w:t>Đ/c Ý UV</w:t>
            </w:r>
            <w:r w:rsidRPr="00673D29">
              <w:rPr>
                <w:sz w:val="24"/>
              </w:rPr>
              <w:t xml:space="preserve"> </w:t>
            </w:r>
          </w:p>
          <w:p w:rsidR="00EF5B0E" w:rsidRPr="00673D29" w:rsidRDefault="00EF5B0E" w:rsidP="00A14175">
            <w:pPr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CT, KT, </w:t>
            </w:r>
            <w:r>
              <w:rPr>
                <w:sz w:val="24"/>
              </w:rPr>
              <w:t>U</w:t>
            </w:r>
            <w:r w:rsidRPr="00673D29">
              <w:rPr>
                <w:sz w:val="24"/>
              </w:rPr>
              <w:t>BKT</w:t>
            </w:r>
          </w:p>
        </w:tc>
      </w:tr>
      <w:tr w:rsidR="00EF5B0E" w:rsidRPr="00673D29" w:rsidTr="00EF5B0E">
        <w:trPr>
          <w:trHeight w:val="659"/>
        </w:trPr>
        <w:tc>
          <w:tcPr>
            <w:tcW w:w="1090" w:type="dxa"/>
          </w:tcPr>
          <w:p w:rsidR="00EF5B0E" w:rsidRPr="000E3FB1" w:rsidRDefault="00EF5B0E" w:rsidP="00A14175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4</w:t>
            </w:r>
          </w:p>
          <w:p w:rsidR="00EF5B0E" w:rsidRPr="000E3FB1" w:rsidRDefault="00EF5B0E" w:rsidP="00A14175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20</w:t>
            </w:r>
            <w:r w:rsidRPr="000E3FB1">
              <w:rPr>
                <w:i/>
                <w:sz w:val="24"/>
              </w:rPr>
              <w:t>/04</w:t>
            </w:r>
          </w:p>
        </w:tc>
        <w:tc>
          <w:tcPr>
            <w:tcW w:w="6649" w:type="dxa"/>
            <w:vAlign w:val="center"/>
          </w:tcPr>
          <w:p w:rsidR="00EF5B0E" w:rsidRPr="00673D29" w:rsidRDefault="00EF5B0E" w:rsidP="00A14175">
            <w:pPr>
              <w:jc w:val="both"/>
              <w:rPr>
                <w:sz w:val="24"/>
              </w:rPr>
            </w:pPr>
            <w:r w:rsidRPr="00673D29">
              <w:rPr>
                <w:sz w:val="24"/>
              </w:rPr>
              <w:t>- Phối hợp với trường chỉ đạo thực hiện chuyên môn giảng dạy theo TKB</w:t>
            </w:r>
            <w:r>
              <w:rPr>
                <w:sz w:val="24"/>
              </w:rPr>
              <w:t xml:space="preserve">, </w:t>
            </w:r>
            <w:r w:rsidRPr="000E3FB1">
              <w:rPr>
                <w:sz w:val="24"/>
              </w:rPr>
              <w:t xml:space="preserve">kết hợp ôn tập </w:t>
            </w:r>
            <w:r>
              <w:rPr>
                <w:sz w:val="24"/>
              </w:rPr>
              <w:t>C</w:t>
            </w:r>
            <w:r w:rsidRPr="000E3FB1">
              <w:rPr>
                <w:sz w:val="24"/>
              </w:rPr>
              <w:t>HKII</w:t>
            </w:r>
            <w:r w:rsidRPr="00673D29">
              <w:rPr>
                <w:sz w:val="24"/>
              </w:rPr>
              <w:t xml:space="preserve">. Bồi dưỡng, phụ đạo HS. </w:t>
            </w:r>
          </w:p>
          <w:p w:rsidR="00EF5B0E" w:rsidRPr="00673D29" w:rsidRDefault="00EF5B0E" w:rsidP="00A14175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673D29">
              <w:rPr>
                <w:sz w:val="24"/>
              </w:rPr>
              <w:t>- Phối hợp với trường chỉ đạo CM</w:t>
            </w:r>
            <w:r>
              <w:rPr>
                <w:sz w:val="24"/>
              </w:rPr>
              <w:t xml:space="preserve"> tổ chức thao giảng, kiểm tra HĐSP của GV. BDTX.</w:t>
            </w:r>
          </w:p>
        </w:tc>
        <w:tc>
          <w:tcPr>
            <w:tcW w:w="2507" w:type="dxa"/>
          </w:tcPr>
          <w:p w:rsidR="00EF5B0E" w:rsidRPr="00673D29" w:rsidRDefault="00EF5B0E" w:rsidP="00A14175">
            <w:pPr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r>
              <w:rPr>
                <w:sz w:val="24"/>
              </w:rPr>
              <w:t>Đ/c Hiền PCT</w:t>
            </w:r>
            <w:r w:rsidRPr="00673D29">
              <w:rPr>
                <w:sz w:val="24"/>
              </w:rPr>
              <w:t>, ĐV</w:t>
            </w:r>
            <w:r>
              <w:rPr>
                <w:sz w:val="24"/>
              </w:rPr>
              <w:t>PT</w:t>
            </w:r>
            <w:r w:rsidRPr="00673D29">
              <w:rPr>
                <w:sz w:val="24"/>
              </w:rPr>
              <w:t xml:space="preserve"> </w:t>
            </w:r>
          </w:p>
          <w:p w:rsidR="00EF5B0E" w:rsidRDefault="00EF5B0E" w:rsidP="00A14175">
            <w:pPr>
              <w:jc w:val="both"/>
              <w:rPr>
                <w:sz w:val="24"/>
              </w:rPr>
            </w:pPr>
          </w:p>
          <w:p w:rsidR="00EF5B0E" w:rsidRPr="00673D29" w:rsidRDefault="00EF5B0E" w:rsidP="00A14175">
            <w:pPr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 w:rsidRPr="00673D29">
              <w:rPr>
                <w:sz w:val="24"/>
              </w:rPr>
              <w:t xml:space="preserve"> </w:t>
            </w:r>
            <w:r w:rsidRPr="00305FAD">
              <w:rPr>
                <w:sz w:val="24"/>
              </w:rPr>
              <w:t>Đ/c Hảo CT</w:t>
            </w:r>
          </w:p>
        </w:tc>
      </w:tr>
      <w:tr w:rsidR="00EF5B0E" w:rsidRPr="00673D29" w:rsidTr="00EF5B0E">
        <w:tc>
          <w:tcPr>
            <w:tcW w:w="1090" w:type="dxa"/>
          </w:tcPr>
          <w:p w:rsidR="00EF5B0E" w:rsidRPr="000E3FB1" w:rsidRDefault="00EF5B0E" w:rsidP="00A14175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5</w:t>
            </w:r>
          </w:p>
          <w:p w:rsidR="00EF5B0E" w:rsidRPr="000E3FB1" w:rsidRDefault="00EF5B0E" w:rsidP="00A14175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21</w:t>
            </w:r>
            <w:r w:rsidRPr="000E3FB1">
              <w:rPr>
                <w:i/>
                <w:sz w:val="24"/>
              </w:rPr>
              <w:t>/0</w:t>
            </w:r>
            <w:r>
              <w:rPr>
                <w:i/>
                <w:sz w:val="24"/>
              </w:rPr>
              <w:t>4</w:t>
            </w:r>
          </w:p>
        </w:tc>
        <w:tc>
          <w:tcPr>
            <w:tcW w:w="6649" w:type="dxa"/>
          </w:tcPr>
          <w:p w:rsidR="00EF5B0E" w:rsidRPr="00673D29" w:rsidRDefault="00EF5B0E" w:rsidP="00A14175">
            <w:pPr>
              <w:jc w:val="both"/>
              <w:rPr>
                <w:sz w:val="24"/>
              </w:rPr>
            </w:pPr>
            <w:r w:rsidRPr="00673D29">
              <w:rPr>
                <w:sz w:val="24"/>
              </w:rPr>
              <w:t>- Phối hợp với trường chỉ đ</w:t>
            </w:r>
            <w:r>
              <w:rPr>
                <w:sz w:val="24"/>
              </w:rPr>
              <w:t>ạo thực hiện giảng dạy theo TKB;</w:t>
            </w:r>
            <w:r w:rsidRPr="00673D29">
              <w:rPr>
                <w:sz w:val="24"/>
              </w:rPr>
              <w:t xml:space="preserve"> </w:t>
            </w:r>
            <w:r w:rsidRPr="000E3FB1">
              <w:rPr>
                <w:sz w:val="24"/>
              </w:rPr>
              <w:t xml:space="preserve">kết hợp ôn tập </w:t>
            </w:r>
            <w:r>
              <w:rPr>
                <w:sz w:val="24"/>
              </w:rPr>
              <w:t>C</w:t>
            </w:r>
            <w:r w:rsidRPr="000E3FB1">
              <w:rPr>
                <w:sz w:val="24"/>
              </w:rPr>
              <w:t xml:space="preserve">HKII, </w:t>
            </w:r>
            <w:r>
              <w:rPr>
                <w:sz w:val="24"/>
              </w:rPr>
              <w:t>BD HSG</w:t>
            </w:r>
            <w:r w:rsidRPr="000E3FB1">
              <w:rPr>
                <w:sz w:val="24"/>
              </w:rPr>
              <w:t xml:space="preserve">, phụ đạo HS </w:t>
            </w:r>
            <w:r>
              <w:rPr>
                <w:sz w:val="24"/>
              </w:rPr>
              <w:t>chậm tiến bộ.</w:t>
            </w:r>
            <w:r w:rsidRPr="00673D29">
              <w:rPr>
                <w:sz w:val="24"/>
              </w:rPr>
              <w:t xml:space="preserve"> </w:t>
            </w:r>
          </w:p>
          <w:p w:rsidR="00EF5B0E" w:rsidRPr="00673D29" w:rsidRDefault="00EF5B0E" w:rsidP="00A14175">
            <w:pPr>
              <w:shd w:val="clear" w:color="auto" w:fill="FFFFFF"/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Phối hợp </w:t>
            </w:r>
            <w:r>
              <w:rPr>
                <w:sz w:val="24"/>
              </w:rPr>
              <w:t>đưa</w:t>
            </w:r>
            <w:r w:rsidRPr="00673D29">
              <w:rPr>
                <w:sz w:val="24"/>
              </w:rPr>
              <w:t xml:space="preserve"> HS năng khiếu dự thi cấp tỉnh </w:t>
            </w:r>
          </w:p>
        </w:tc>
        <w:tc>
          <w:tcPr>
            <w:tcW w:w="2507" w:type="dxa"/>
          </w:tcPr>
          <w:p w:rsidR="00EF5B0E" w:rsidRPr="00673D29" w:rsidRDefault="00EF5B0E" w:rsidP="00A14175">
            <w:pPr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r>
              <w:rPr>
                <w:sz w:val="24"/>
              </w:rPr>
              <w:t>Đ/c Hiền PCT</w:t>
            </w:r>
            <w:r w:rsidRPr="00673D29">
              <w:rPr>
                <w:sz w:val="24"/>
              </w:rPr>
              <w:t>, ĐV</w:t>
            </w:r>
            <w:r>
              <w:rPr>
                <w:sz w:val="24"/>
              </w:rPr>
              <w:t>PT</w:t>
            </w:r>
            <w:r w:rsidRPr="00673D29">
              <w:rPr>
                <w:sz w:val="24"/>
              </w:rPr>
              <w:t xml:space="preserve"> </w:t>
            </w:r>
          </w:p>
          <w:p w:rsidR="00EF5B0E" w:rsidRPr="00673D29" w:rsidRDefault="00EF5B0E" w:rsidP="00A14175">
            <w:pPr>
              <w:jc w:val="both"/>
              <w:rPr>
                <w:sz w:val="24"/>
              </w:rPr>
            </w:pPr>
          </w:p>
          <w:p w:rsidR="00EF5B0E" w:rsidRPr="00673D29" w:rsidRDefault="00EF5B0E" w:rsidP="00A14175">
            <w:pPr>
              <w:tabs>
                <w:tab w:val="left" w:pos="456"/>
              </w:tabs>
              <w:rPr>
                <w:sz w:val="24"/>
              </w:rPr>
            </w:pPr>
            <w:r>
              <w:rPr>
                <w:sz w:val="24"/>
              </w:rPr>
              <w:t>-</w:t>
            </w:r>
            <w:r w:rsidRPr="00673D29">
              <w:rPr>
                <w:sz w:val="24"/>
              </w:rPr>
              <w:t xml:space="preserve"> </w:t>
            </w:r>
            <w:r w:rsidRPr="00305FAD">
              <w:rPr>
                <w:sz w:val="24"/>
              </w:rPr>
              <w:t xml:space="preserve">Đ/c </w:t>
            </w:r>
            <w:r>
              <w:rPr>
                <w:sz w:val="24"/>
              </w:rPr>
              <w:t>Ý UV</w:t>
            </w:r>
          </w:p>
        </w:tc>
      </w:tr>
      <w:tr w:rsidR="00EF5B0E" w:rsidRPr="00673D29" w:rsidTr="00EF5B0E">
        <w:tc>
          <w:tcPr>
            <w:tcW w:w="1090" w:type="dxa"/>
          </w:tcPr>
          <w:p w:rsidR="00EF5B0E" w:rsidRPr="000E3FB1" w:rsidRDefault="00EF5B0E" w:rsidP="00A14175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6</w:t>
            </w:r>
          </w:p>
          <w:p w:rsidR="00EF5B0E" w:rsidRPr="000E3FB1" w:rsidRDefault="00EF5B0E" w:rsidP="00A14175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22</w:t>
            </w:r>
            <w:r w:rsidRPr="000E3FB1">
              <w:rPr>
                <w:i/>
                <w:sz w:val="24"/>
              </w:rPr>
              <w:t>/04</w:t>
            </w:r>
          </w:p>
        </w:tc>
        <w:tc>
          <w:tcPr>
            <w:tcW w:w="6649" w:type="dxa"/>
          </w:tcPr>
          <w:p w:rsidR="00EF5B0E" w:rsidRPr="00673D29" w:rsidRDefault="00EF5B0E" w:rsidP="00A14175">
            <w:pPr>
              <w:jc w:val="both"/>
              <w:rPr>
                <w:sz w:val="24"/>
              </w:rPr>
            </w:pPr>
            <w:r w:rsidRPr="00673D29">
              <w:rPr>
                <w:sz w:val="24"/>
              </w:rPr>
              <w:t>- Phối hợp với trường chỉ đạo thực hiện giảng dạy theo TKB</w:t>
            </w:r>
            <w:r>
              <w:rPr>
                <w:sz w:val="24"/>
              </w:rPr>
              <w:t>;</w:t>
            </w:r>
            <w:r w:rsidRPr="00673D29">
              <w:rPr>
                <w:sz w:val="24"/>
              </w:rPr>
              <w:t xml:space="preserve"> </w:t>
            </w:r>
            <w:r w:rsidRPr="000E3FB1">
              <w:rPr>
                <w:sz w:val="24"/>
              </w:rPr>
              <w:t xml:space="preserve">kết hợp ôn tập </w:t>
            </w:r>
            <w:r>
              <w:rPr>
                <w:sz w:val="24"/>
              </w:rPr>
              <w:t>C</w:t>
            </w:r>
            <w:r w:rsidRPr="000E3FB1">
              <w:rPr>
                <w:sz w:val="24"/>
              </w:rPr>
              <w:t xml:space="preserve">HKII, </w:t>
            </w:r>
            <w:r>
              <w:rPr>
                <w:sz w:val="24"/>
              </w:rPr>
              <w:t>BD HSG</w:t>
            </w:r>
            <w:r w:rsidRPr="000E3FB1">
              <w:rPr>
                <w:sz w:val="24"/>
              </w:rPr>
              <w:t xml:space="preserve">, phụ đạo HS </w:t>
            </w:r>
            <w:r>
              <w:rPr>
                <w:sz w:val="24"/>
              </w:rPr>
              <w:t>chậm tiến bộ.</w:t>
            </w:r>
            <w:r w:rsidRPr="00673D29">
              <w:rPr>
                <w:sz w:val="24"/>
              </w:rPr>
              <w:t xml:space="preserve"> </w:t>
            </w:r>
          </w:p>
          <w:p w:rsidR="00EF5B0E" w:rsidRPr="00673D29" w:rsidRDefault="00EF5B0E" w:rsidP="00A14175">
            <w:pPr>
              <w:shd w:val="clear" w:color="auto" w:fill="FFFFFF"/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Phối hợp chỉ đạo công tác </w:t>
            </w:r>
            <w:r>
              <w:rPr>
                <w:sz w:val="24"/>
              </w:rPr>
              <w:t>thẩm định</w:t>
            </w:r>
            <w:r w:rsidRPr="00673D29">
              <w:rPr>
                <w:sz w:val="24"/>
              </w:rPr>
              <w:t xml:space="preserve"> đề thi HKII</w:t>
            </w:r>
          </w:p>
        </w:tc>
        <w:tc>
          <w:tcPr>
            <w:tcW w:w="2507" w:type="dxa"/>
          </w:tcPr>
          <w:p w:rsidR="00EF5B0E" w:rsidRPr="00673D29" w:rsidRDefault="00EF5B0E" w:rsidP="00A14175">
            <w:pPr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r>
              <w:rPr>
                <w:sz w:val="24"/>
              </w:rPr>
              <w:t>Đ/c Hiền PCT</w:t>
            </w:r>
            <w:r w:rsidRPr="00673D29">
              <w:rPr>
                <w:sz w:val="24"/>
              </w:rPr>
              <w:t>, ĐV</w:t>
            </w:r>
            <w:r>
              <w:rPr>
                <w:sz w:val="24"/>
              </w:rPr>
              <w:t>PT</w:t>
            </w:r>
            <w:r w:rsidRPr="00673D29">
              <w:rPr>
                <w:sz w:val="24"/>
              </w:rPr>
              <w:t xml:space="preserve"> </w:t>
            </w:r>
          </w:p>
          <w:p w:rsidR="00EF5B0E" w:rsidRPr="00673D29" w:rsidRDefault="00EF5B0E" w:rsidP="00A14175">
            <w:pPr>
              <w:tabs>
                <w:tab w:val="left" w:pos="456"/>
              </w:tabs>
              <w:jc w:val="both"/>
              <w:rPr>
                <w:sz w:val="24"/>
              </w:rPr>
            </w:pPr>
          </w:p>
          <w:p w:rsidR="00EF5B0E" w:rsidRPr="00673D29" w:rsidRDefault="00EF5B0E" w:rsidP="00A14175">
            <w:pPr>
              <w:tabs>
                <w:tab w:val="left" w:pos="456"/>
              </w:tabs>
              <w:rPr>
                <w:sz w:val="24"/>
              </w:rPr>
            </w:pPr>
            <w:r>
              <w:rPr>
                <w:sz w:val="24"/>
              </w:rPr>
              <w:t>-</w:t>
            </w:r>
            <w:r w:rsidRPr="00673D29">
              <w:rPr>
                <w:sz w:val="24"/>
              </w:rPr>
              <w:t xml:space="preserve"> </w:t>
            </w:r>
            <w:r w:rsidRPr="00305FAD">
              <w:rPr>
                <w:sz w:val="24"/>
              </w:rPr>
              <w:t>Đ/c Hảo CT</w:t>
            </w:r>
          </w:p>
        </w:tc>
      </w:tr>
      <w:tr w:rsidR="00EF5B0E" w:rsidRPr="00673D29" w:rsidTr="00EF5B0E">
        <w:tc>
          <w:tcPr>
            <w:tcW w:w="1090" w:type="dxa"/>
          </w:tcPr>
          <w:p w:rsidR="00EF5B0E" w:rsidRPr="000E3FB1" w:rsidRDefault="00EF5B0E" w:rsidP="00A14175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7</w:t>
            </w:r>
          </w:p>
          <w:p w:rsidR="00EF5B0E" w:rsidRPr="000E3FB1" w:rsidRDefault="00EF5B0E" w:rsidP="00A14175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0E3FB1">
              <w:rPr>
                <w:i/>
                <w:sz w:val="24"/>
              </w:rPr>
              <w:t>2</w:t>
            </w:r>
            <w:r>
              <w:rPr>
                <w:i/>
                <w:sz w:val="24"/>
              </w:rPr>
              <w:t>3</w:t>
            </w:r>
            <w:r w:rsidRPr="000E3FB1">
              <w:rPr>
                <w:i/>
                <w:sz w:val="24"/>
              </w:rPr>
              <w:t>/04</w:t>
            </w:r>
          </w:p>
        </w:tc>
        <w:tc>
          <w:tcPr>
            <w:tcW w:w="6649" w:type="dxa"/>
          </w:tcPr>
          <w:p w:rsidR="00EF5B0E" w:rsidRDefault="00EF5B0E" w:rsidP="00A14175">
            <w:pPr>
              <w:tabs>
                <w:tab w:val="left" w:pos="45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- Nghỉ</w:t>
            </w:r>
          </w:p>
          <w:p w:rsidR="00EF5B0E" w:rsidRPr="00673D29" w:rsidRDefault="00EF5B0E" w:rsidP="00A14175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673D29">
              <w:rPr>
                <w:sz w:val="24"/>
              </w:rPr>
              <w:t>- Lên kế hoạch tuần 39</w:t>
            </w:r>
          </w:p>
        </w:tc>
        <w:tc>
          <w:tcPr>
            <w:tcW w:w="2507" w:type="dxa"/>
          </w:tcPr>
          <w:p w:rsidR="00EF5B0E" w:rsidRDefault="00EF5B0E" w:rsidP="00A14175">
            <w:pPr>
              <w:tabs>
                <w:tab w:val="left" w:pos="456"/>
              </w:tabs>
              <w:rPr>
                <w:sz w:val="24"/>
              </w:rPr>
            </w:pPr>
          </w:p>
          <w:p w:rsidR="00EF5B0E" w:rsidRPr="00673D29" w:rsidRDefault="00EF5B0E" w:rsidP="00A14175">
            <w:pPr>
              <w:tabs>
                <w:tab w:val="left" w:pos="456"/>
              </w:tabs>
              <w:rPr>
                <w:sz w:val="24"/>
              </w:rPr>
            </w:pPr>
            <w:r>
              <w:rPr>
                <w:sz w:val="24"/>
              </w:rPr>
              <w:t>-</w:t>
            </w:r>
            <w:r w:rsidRPr="00673D29">
              <w:rPr>
                <w:sz w:val="24"/>
              </w:rPr>
              <w:t xml:space="preserve"> </w:t>
            </w:r>
            <w:r w:rsidRPr="00305FAD">
              <w:rPr>
                <w:sz w:val="24"/>
              </w:rPr>
              <w:t>Đ/c Hảo CT</w:t>
            </w:r>
          </w:p>
        </w:tc>
      </w:tr>
      <w:tr w:rsidR="00EF5B0E" w:rsidRPr="00673D29" w:rsidTr="00EF5B0E">
        <w:tc>
          <w:tcPr>
            <w:tcW w:w="1090" w:type="dxa"/>
          </w:tcPr>
          <w:p w:rsidR="00EF5B0E" w:rsidRPr="000E3FB1" w:rsidRDefault="00EF5B0E" w:rsidP="00A14175">
            <w:pPr>
              <w:tabs>
                <w:tab w:val="left" w:pos="456"/>
              </w:tabs>
              <w:jc w:val="center"/>
              <w:rPr>
                <w:b/>
                <w:i/>
                <w:sz w:val="22"/>
                <w:szCs w:val="22"/>
              </w:rPr>
            </w:pPr>
            <w:r w:rsidRPr="000E3FB1">
              <w:rPr>
                <w:b/>
                <w:i/>
                <w:sz w:val="22"/>
                <w:szCs w:val="22"/>
              </w:rPr>
              <w:t>Chủ nhật</w:t>
            </w:r>
          </w:p>
          <w:p w:rsidR="00EF5B0E" w:rsidRPr="000E3FB1" w:rsidRDefault="00EF5B0E" w:rsidP="00A14175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0E3FB1">
              <w:rPr>
                <w:i/>
                <w:sz w:val="24"/>
              </w:rPr>
              <w:t>2</w:t>
            </w:r>
            <w:r>
              <w:rPr>
                <w:i/>
                <w:sz w:val="24"/>
              </w:rPr>
              <w:t>4</w:t>
            </w:r>
            <w:r w:rsidRPr="000E3FB1">
              <w:rPr>
                <w:i/>
                <w:sz w:val="24"/>
              </w:rPr>
              <w:t>/04</w:t>
            </w:r>
          </w:p>
        </w:tc>
        <w:tc>
          <w:tcPr>
            <w:tcW w:w="6649" w:type="dxa"/>
            <w:vAlign w:val="center"/>
          </w:tcPr>
          <w:p w:rsidR="00EF5B0E" w:rsidRPr="00673D29" w:rsidRDefault="00EF5B0E" w:rsidP="00A14175">
            <w:pPr>
              <w:tabs>
                <w:tab w:val="left" w:pos="45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- Nghỉ</w:t>
            </w:r>
          </w:p>
        </w:tc>
        <w:tc>
          <w:tcPr>
            <w:tcW w:w="2507" w:type="dxa"/>
          </w:tcPr>
          <w:p w:rsidR="00EF5B0E" w:rsidRPr="00673D29" w:rsidRDefault="00EF5B0E" w:rsidP="00A14175">
            <w:pPr>
              <w:tabs>
                <w:tab w:val="left" w:pos="456"/>
              </w:tabs>
              <w:rPr>
                <w:sz w:val="24"/>
              </w:rPr>
            </w:pPr>
          </w:p>
        </w:tc>
      </w:tr>
    </w:tbl>
    <w:p w:rsidR="00EF5B0E" w:rsidRPr="001C49B6" w:rsidRDefault="00EF5B0E" w:rsidP="00EF5B0E">
      <w:pPr>
        <w:ind w:left="5040" w:firstLine="720"/>
        <w:rPr>
          <w:b/>
          <w:sz w:val="24"/>
        </w:rPr>
      </w:pPr>
      <w:r w:rsidRPr="001C49B6">
        <w:rPr>
          <w:b/>
          <w:sz w:val="24"/>
        </w:rPr>
        <w:t xml:space="preserve">         </w:t>
      </w:r>
      <w:r>
        <w:rPr>
          <w:b/>
          <w:sz w:val="24"/>
        </w:rPr>
        <w:t xml:space="preserve">   </w:t>
      </w:r>
      <w:r w:rsidRPr="001C49B6">
        <w:rPr>
          <w:b/>
          <w:sz w:val="24"/>
        </w:rPr>
        <w:t xml:space="preserve"> TM</w:t>
      </w:r>
      <w:r>
        <w:rPr>
          <w:b/>
          <w:sz w:val="24"/>
        </w:rPr>
        <w:t>.</w:t>
      </w:r>
      <w:r w:rsidRPr="001C49B6">
        <w:rPr>
          <w:b/>
          <w:sz w:val="24"/>
        </w:rPr>
        <w:t>BAN CHẤP HÀNH</w:t>
      </w:r>
    </w:p>
    <w:p w:rsidR="00EF5B0E" w:rsidRPr="001C49B6" w:rsidRDefault="00EF5B0E" w:rsidP="00EF5B0E">
      <w:pPr>
        <w:ind w:left="6540" w:firstLine="660"/>
        <w:rPr>
          <w:b/>
          <w:sz w:val="24"/>
        </w:rPr>
      </w:pPr>
      <w:r w:rsidRPr="001C49B6">
        <w:rPr>
          <w:b/>
          <w:sz w:val="24"/>
        </w:rPr>
        <w:t>CHỦ TỊCH</w:t>
      </w:r>
    </w:p>
    <w:p w:rsidR="00EF5B0E" w:rsidRPr="001C49B6" w:rsidRDefault="00EF5B0E" w:rsidP="00EF5B0E">
      <w:pPr>
        <w:ind w:left="60"/>
        <w:rPr>
          <w:b/>
          <w:i/>
          <w:sz w:val="24"/>
          <w:u w:val="single"/>
        </w:rPr>
      </w:pPr>
    </w:p>
    <w:p w:rsidR="00EF5B0E" w:rsidRPr="001C49B6" w:rsidRDefault="00EF5B0E" w:rsidP="00EF5B0E">
      <w:pPr>
        <w:rPr>
          <w:i/>
          <w:sz w:val="24"/>
        </w:rPr>
      </w:pPr>
      <w:r w:rsidRPr="001C49B6">
        <w:rPr>
          <w:i/>
          <w:sz w:val="24"/>
        </w:rPr>
        <w:t xml:space="preserve">                                                                                                 </w:t>
      </w:r>
    </w:p>
    <w:p w:rsidR="00EF5B0E" w:rsidRPr="001C49B6" w:rsidRDefault="00EF5B0E" w:rsidP="00EF5B0E">
      <w:pPr>
        <w:tabs>
          <w:tab w:val="left" w:pos="5550"/>
        </w:tabs>
        <w:rPr>
          <w:i/>
          <w:sz w:val="18"/>
          <w:szCs w:val="18"/>
        </w:rPr>
      </w:pPr>
      <w:r>
        <w:rPr>
          <w:i/>
          <w:sz w:val="18"/>
          <w:szCs w:val="18"/>
        </w:rPr>
        <w:tab/>
      </w:r>
    </w:p>
    <w:p w:rsidR="00EF5B0E" w:rsidRPr="001C49B6" w:rsidRDefault="00EF5B0E" w:rsidP="00EF5B0E">
      <w:pPr>
        <w:rPr>
          <w:i/>
          <w:sz w:val="24"/>
        </w:rPr>
      </w:pPr>
    </w:p>
    <w:p w:rsidR="00EF5B0E" w:rsidRDefault="00EF5B0E" w:rsidP="00EF5B0E">
      <w:pPr>
        <w:rPr>
          <w:b/>
          <w:sz w:val="24"/>
        </w:rPr>
      </w:pPr>
      <w:r w:rsidRPr="001C49B6">
        <w:rPr>
          <w:b/>
          <w:i/>
          <w:sz w:val="24"/>
        </w:rPr>
        <w:t xml:space="preserve">                                                                                   </w:t>
      </w:r>
      <w:bookmarkStart w:id="0" w:name="_GoBack"/>
      <w:bookmarkEnd w:id="0"/>
      <w:r w:rsidRPr="001C49B6">
        <w:rPr>
          <w:b/>
          <w:i/>
          <w:sz w:val="24"/>
        </w:rPr>
        <w:t xml:space="preserve">                          </w:t>
      </w:r>
      <w:r>
        <w:rPr>
          <w:b/>
          <w:i/>
          <w:sz w:val="24"/>
        </w:rPr>
        <w:t xml:space="preserve">         </w:t>
      </w:r>
      <w:r w:rsidRPr="001C49B6">
        <w:rPr>
          <w:b/>
          <w:i/>
          <w:sz w:val="24"/>
        </w:rPr>
        <w:t xml:space="preserve"> </w:t>
      </w:r>
      <w:r>
        <w:rPr>
          <w:b/>
          <w:i/>
          <w:sz w:val="24"/>
        </w:rPr>
        <w:t xml:space="preserve"> </w:t>
      </w:r>
      <w:r w:rsidRPr="001C49B6">
        <w:rPr>
          <w:b/>
          <w:i/>
          <w:sz w:val="24"/>
        </w:rPr>
        <w:t xml:space="preserve"> </w:t>
      </w:r>
      <w:r w:rsidRPr="001C49B6">
        <w:rPr>
          <w:b/>
          <w:sz w:val="24"/>
        </w:rPr>
        <w:t>Hoàng Hảo</w:t>
      </w:r>
    </w:p>
    <w:p w:rsidR="00BF3480" w:rsidRDefault="00BF3480"/>
    <w:sectPr w:rsidR="00BF3480" w:rsidSect="00EF5B0E">
      <w:pgSz w:w="11907" w:h="16840" w:code="9"/>
      <w:pgMar w:top="510" w:right="624" w:bottom="284" w:left="1077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B0E"/>
    <w:rsid w:val="0000340B"/>
    <w:rsid w:val="00491C33"/>
    <w:rsid w:val="00705797"/>
    <w:rsid w:val="00A822FD"/>
    <w:rsid w:val="00BF3480"/>
    <w:rsid w:val="00EF5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ajorBidi"/>
        <w:bCs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5B0E"/>
    <w:pPr>
      <w:spacing w:after="0" w:line="240" w:lineRule="auto"/>
    </w:pPr>
    <w:rPr>
      <w:rFonts w:eastAsia="Times New Roman" w:cs="Times New Roman"/>
      <w:bCs w:val="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ajorBidi"/>
        <w:bCs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5B0E"/>
    <w:pPr>
      <w:spacing w:after="0" w:line="240" w:lineRule="auto"/>
    </w:pPr>
    <w:rPr>
      <w:rFonts w:eastAsia="Times New Roman" w:cs="Times New Roman"/>
      <w:bCs w:val="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445</Words>
  <Characters>2538</Characters>
  <Application>Microsoft Office Word</Application>
  <DocSecurity>0</DocSecurity>
  <Lines>21</Lines>
  <Paragraphs>5</Paragraphs>
  <ScaleCrop>false</ScaleCrop>
  <Company/>
  <LinksUpToDate>false</LinksUpToDate>
  <CharactersWithSpaces>2978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win10</cp:lastModifiedBy>
  <cp:revision>1</cp:revision>
  <dcterms:created xsi:type="dcterms:W3CDTF">2022-04-19T13:09:00Z</dcterms:created>
  <dcterms:modified xsi:type="dcterms:W3CDTF">2022-04-19T13:12:00Z</dcterms:modified>
</cp:coreProperties>
</file>